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51298" w14:textId="2DA103A5" w:rsidR="0081342C" w:rsidRPr="00E343E5" w:rsidRDefault="0081342C" w:rsidP="00313F59">
      <w:pPr>
        <w:pBdr>
          <w:top w:val="single" w:sz="4" w:space="1" w:color="auto"/>
          <w:left w:val="single" w:sz="4" w:space="4" w:color="auto"/>
          <w:bottom w:val="single" w:sz="4" w:space="1" w:color="auto"/>
          <w:right w:val="single" w:sz="4" w:space="4" w:color="auto"/>
        </w:pBdr>
        <w:spacing w:after="0"/>
        <w:jc w:val="center"/>
        <w:rPr>
          <w:b/>
          <w:bCs/>
          <w:sz w:val="28"/>
          <w:szCs w:val="28"/>
        </w:rPr>
      </w:pPr>
      <w:r w:rsidRPr="00E343E5">
        <w:rPr>
          <w:b/>
          <w:bCs/>
          <w:sz w:val="28"/>
          <w:szCs w:val="28"/>
        </w:rPr>
        <w:t>MODELDOCUMENT</w:t>
      </w:r>
    </w:p>
    <w:p w14:paraId="21FEF177" w14:textId="23BD4F35" w:rsidR="00FC589C" w:rsidRPr="00E343E5" w:rsidRDefault="0081342C" w:rsidP="00313F59">
      <w:pPr>
        <w:pBdr>
          <w:top w:val="single" w:sz="4" w:space="1" w:color="auto"/>
          <w:left w:val="single" w:sz="4" w:space="4" w:color="auto"/>
          <w:bottom w:val="single" w:sz="4" w:space="1" w:color="auto"/>
          <w:right w:val="single" w:sz="4" w:space="4" w:color="auto"/>
        </w:pBdr>
        <w:spacing w:after="0"/>
        <w:jc w:val="center"/>
        <w:rPr>
          <w:b/>
          <w:bCs/>
          <w:sz w:val="28"/>
          <w:szCs w:val="28"/>
        </w:rPr>
      </w:pPr>
      <w:r w:rsidRPr="00E343E5">
        <w:rPr>
          <w:b/>
          <w:bCs/>
          <w:sz w:val="28"/>
          <w:szCs w:val="28"/>
        </w:rPr>
        <w:t>Huurcontract voor parkeerplaats</w:t>
      </w:r>
    </w:p>
    <w:p w14:paraId="312FC046" w14:textId="77777777" w:rsidR="00313F59" w:rsidRPr="00E343E5" w:rsidRDefault="00313F59" w:rsidP="00313F59">
      <w:pPr>
        <w:spacing w:after="0"/>
        <w:rPr>
          <w:b/>
          <w:bCs/>
          <w:sz w:val="22"/>
          <w:szCs w:val="22"/>
        </w:rPr>
      </w:pPr>
    </w:p>
    <w:p w14:paraId="4C82352D" w14:textId="6A0A88D2" w:rsidR="00FC589C" w:rsidRPr="00E343E5" w:rsidRDefault="00FC589C" w:rsidP="00313F59">
      <w:pPr>
        <w:spacing w:after="0"/>
        <w:rPr>
          <w:b/>
          <w:bCs/>
          <w:sz w:val="22"/>
          <w:szCs w:val="22"/>
        </w:rPr>
      </w:pPr>
      <w:r w:rsidRPr="00E343E5">
        <w:rPr>
          <w:b/>
          <w:bCs/>
          <w:sz w:val="22"/>
          <w:szCs w:val="22"/>
        </w:rPr>
        <w:t>Tussen de ondergetekenden:</w:t>
      </w:r>
    </w:p>
    <w:p w14:paraId="3A3EDC1C" w14:textId="77777777" w:rsidR="00FC589C" w:rsidRPr="00E343E5" w:rsidRDefault="00FC589C" w:rsidP="00313F59">
      <w:pPr>
        <w:spacing w:after="0" w:line="240" w:lineRule="auto"/>
        <w:rPr>
          <w:sz w:val="22"/>
          <w:szCs w:val="22"/>
        </w:rPr>
      </w:pPr>
    </w:p>
    <w:p w14:paraId="188EF312" w14:textId="77777777" w:rsidR="00FC589C" w:rsidRPr="00E343E5" w:rsidRDefault="00FC589C" w:rsidP="00313F59">
      <w:pPr>
        <w:spacing w:after="0"/>
        <w:rPr>
          <w:b/>
          <w:bCs/>
          <w:sz w:val="22"/>
          <w:szCs w:val="22"/>
        </w:rPr>
      </w:pPr>
      <w:r w:rsidRPr="00E343E5">
        <w:rPr>
          <w:b/>
          <w:bCs/>
          <w:sz w:val="22"/>
          <w:szCs w:val="22"/>
        </w:rPr>
        <w:t>Verhuurder:</w:t>
      </w:r>
    </w:p>
    <w:p w14:paraId="30EBB350" w14:textId="77777777" w:rsidR="009E022D" w:rsidRPr="00E343E5" w:rsidRDefault="009E022D" w:rsidP="00313F59">
      <w:pPr>
        <w:spacing w:after="0"/>
        <w:rPr>
          <w:sz w:val="22"/>
          <w:szCs w:val="22"/>
        </w:rPr>
      </w:pPr>
    </w:p>
    <w:p w14:paraId="3F0FA54C" w14:textId="3808492A" w:rsidR="00FC589C" w:rsidRPr="00E343E5" w:rsidRDefault="00FC589C" w:rsidP="00313F59">
      <w:pPr>
        <w:spacing w:after="0"/>
        <w:rPr>
          <w:sz w:val="22"/>
          <w:szCs w:val="22"/>
        </w:rPr>
      </w:pPr>
      <w:r w:rsidRPr="00E343E5">
        <w:rPr>
          <w:sz w:val="22"/>
          <w:szCs w:val="22"/>
        </w:rPr>
        <w:t>Naam: [in te vullen naam verhuurder]</w:t>
      </w:r>
    </w:p>
    <w:p w14:paraId="1CED700F" w14:textId="77777777" w:rsidR="009E022D" w:rsidRPr="00E343E5" w:rsidRDefault="009E022D" w:rsidP="00313F59">
      <w:pPr>
        <w:spacing w:after="0"/>
        <w:rPr>
          <w:sz w:val="22"/>
          <w:szCs w:val="22"/>
        </w:rPr>
      </w:pPr>
    </w:p>
    <w:p w14:paraId="56453172" w14:textId="5D4AE2D8" w:rsidR="00FC589C" w:rsidRPr="00E343E5" w:rsidRDefault="00FC589C" w:rsidP="00313F59">
      <w:pPr>
        <w:spacing w:after="0"/>
        <w:rPr>
          <w:sz w:val="22"/>
          <w:szCs w:val="22"/>
        </w:rPr>
      </w:pPr>
      <w:r w:rsidRPr="00E343E5">
        <w:rPr>
          <w:sz w:val="22"/>
          <w:szCs w:val="22"/>
        </w:rPr>
        <w:t>Adres: [in te vullen adres verhuurder]</w:t>
      </w:r>
    </w:p>
    <w:p w14:paraId="3911B67F" w14:textId="77777777" w:rsidR="009E022D" w:rsidRPr="00E343E5" w:rsidRDefault="009E022D" w:rsidP="00313F59">
      <w:pPr>
        <w:spacing w:after="0"/>
        <w:rPr>
          <w:sz w:val="22"/>
          <w:szCs w:val="22"/>
        </w:rPr>
      </w:pPr>
    </w:p>
    <w:p w14:paraId="473E77CB" w14:textId="77777777" w:rsidR="00FC589C" w:rsidRPr="00E343E5" w:rsidRDefault="00FC589C" w:rsidP="00313F59">
      <w:pPr>
        <w:spacing w:after="0"/>
        <w:rPr>
          <w:sz w:val="22"/>
          <w:szCs w:val="22"/>
        </w:rPr>
      </w:pPr>
      <w:r w:rsidRPr="00E343E5">
        <w:rPr>
          <w:sz w:val="22"/>
          <w:szCs w:val="22"/>
        </w:rPr>
        <w:t>Hierna te noemen "de Verhuurder"</w:t>
      </w:r>
    </w:p>
    <w:p w14:paraId="428683F5" w14:textId="77777777" w:rsidR="00FC589C" w:rsidRPr="00E343E5" w:rsidRDefault="00FC589C" w:rsidP="00313F59">
      <w:pPr>
        <w:spacing w:after="0" w:line="240" w:lineRule="auto"/>
        <w:rPr>
          <w:sz w:val="22"/>
          <w:szCs w:val="22"/>
        </w:rPr>
      </w:pPr>
    </w:p>
    <w:p w14:paraId="1EA8DDBB" w14:textId="4730E30E" w:rsidR="00FC589C" w:rsidRPr="00E343E5" w:rsidRDefault="00FC589C" w:rsidP="00313F59">
      <w:pPr>
        <w:spacing w:after="0"/>
        <w:rPr>
          <w:sz w:val="22"/>
          <w:szCs w:val="22"/>
        </w:rPr>
      </w:pPr>
      <w:r w:rsidRPr="00E343E5">
        <w:rPr>
          <w:sz w:val="22"/>
          <w:szCs w:val="22"/>
        </w:rPr>
        <w:t>En</w:t>
      </w:r>
    </w:p>
    <w:p w14:paraId="3DD100A1" w14:textId="77777777" w:rsidR="00FC589C" w:rsidRPr="00E343E5" w:rsidRDefault="00FC589C" w:rsidP="00313F59">
      <w:pPr>
        <w:spacing w:after="0"/>
        <w:rPr>
          <w:sz w:val="22"/>
          <w:szCs w:val="22"/>
        </w:rPr>
      </w:pPr>
    </w:p>
    <w:p w14:paraId="4F4F07A7" w14:textId="77777777" w:rsidR="00FC589C" w:rsidRPr="00E343E5" w:rsidRDefault="00FC589C" w:rsidP="00313F59">
      <w:pPr>
        <w:spacing w:after="0"/>
        <w:rPr>
          <w:b/>
          <w:bCs/>
          <w:sz w:val="22"/>
          <w:szCs w:val="22"/>
        </w:rPr>
      </w:pPr>
      <w:r w:rsidRPr="00E343E5">
        <w:rPr>
          <w:b/>
          <w:bCs/>
          <w:sz w:val="22"/>
          <w:szCs w:val="22"/>
        </w:rPr>
        <w:t>Huurder:</w:t>
      </w:r>
    </w:p>
    <w:p w14:paraId="5B0047AF" w14:textId="77777777" w:rsidR="009E022D" w:rsidRPr="00E343E5" w:rsidRDefault="009E022D" w:rsidP="00313F59">
      <w:pPr>
        <w:spacing w:after="0"/>
        <w:rPr>
          <w:sz w:val="22"/>
          <w:szCs w:val="22"/>
        </w:rPr>
      </w:pPr>
    </w:p>
    <w:p w14:paraId="25E57EC4" w14:textId="7792EFA3" w:rsidR="00FC589C" w:rsidRPr="00E343E5" w:rsidRDefault="00FC589C" w:rsidP="00313F59">
      <w:pPr>
        <w:spacing w:after="0"/>
        <w:rPr>
          <w:sz w:val="22"/>
          <w:szCs w:val="22"/>
        </w:rPr>
      </w:pPr>
      <w:r w:rsidRPr="00E343E5">
        <w:rPr>
          <w:sz w:val="22"/>
          <w:szCs w:val="22"/>
        </w:rPr>
        <w:t>Naam: [in te vullen naam huurder]</w:t>
      </w:r>
    </w:p>
    <w:p w14:paraId="68193F47" w14:textId="77777777" w:rsidR="009E022D" w:rsidRPr="00E343E5" w:rsidRDefault="009E022D" w:rsidP="00313F59">
      <w:pPr>
        <w:spacing w:after="0"/>
        <w:rPr>
          <w:sz w:val="22"/>
          <w:szCs w:val="22"/>
        </w:rPr>
      </w:pPr>
    </w:p>
    <w:p w14:paraId="703CEAA9" w14:textId="34CAEE00" w:rsidR="00FC589C" w:rsidRPr="00E343E5" w:rsidRDefault="00FC589C" w:rsidP="00313F59">
      <w:pPr>
        <w:spacing w:after="0"/>
        <w:rPr>
          <w:sz w:val="22"/>
          <w:szCs w:val="22"/>
        </w:rPr>
      </w:pPr>
      <w:r w:rsidRPr="00E343E5">
        <w:rPr>
          <w:sz w:val="22"/>
          <w:szCs w:val="22"/>
        </w:rPr>
        <w:t>Adres: [in te vullen adres huurder]</w:t>
      </w:r>
    </w:p>
    <w:p w14:paraId="53458DD8" w14:textId="77777777" w:rsidR="009E022D" w:rsidRPr="00E343E5" w:rsidRDefault="009E022D" w:rsidP="00313F59">
      <w:pPr>
        <w:spacing w:after="0"/>
        <w:rPr>
          <w:sz w:val="22"/>
          <w:szCs w:val="22"/>
        </w:rPr>
      </w:pPr>
    </w:p>
    <w:p w14:paraId="6C033DD8" w14:textId="2B9D795C" w:rsidR="00FC589C" w:rsidRPr="00E343E5" w:rsidRDefault="00FC589C" w:rsidP="00313F59">
      <w:pPr>
        <w:spacing w:after="0"/>
        <w:rPr>
          <w:sz w:val="22"/>
          <w:szCs w:val="22"/>
        </w:rPr>
      </w:pPr>
      <w:r w:rsidRPr="00E343E5">
        <w:rPr>
          <w:sz w:val="22"/>
          <w:szCs w:val="22"/>
        </w:rPr>
        <w:t>Hierna te noemen "de Huurder"</w:t>
      </w:r>
    </w:p>
    <w:p w14:paraId="53686966" w14:textId="77777777" w:rsidR="00FC589C" w:rsidRPr="00E343E5" w:rsidRDefault="00FC589C" w:rsidP="00313F59">
      <w:pPr>
        <w:spacing w:after="0"/>
        <w:rPr>
          <w:sz w:val="22"/>
          <w:szCs w:val="22"/>
        </w:rPr>
      </w:pPr>
    </w:p>
    <w:p w14:paraId="59F3931C" w14:textId="67A0577A" w:rsidR="00CD7903" w:rsidRPr="00E343E5" w:rsidRDefault="00FC589C" w:rsidP="00313F59">
      <w:pPr>
        <w:spacing w:after="0"/>
        <w:rPr>
          <w:b/>
          <w:bCs/>
          <w:sz w:val="22"/>
          <w:szCs w:val="22"/>
        </w:rPr>
      </w:pPr>
      <w:r w:rsidRPr="00E343E5">
        <w:rPr>
          <w:b/>
          <w:bCs/>
          <w:sz w:val="22"/>
          <w:szCs w:val="22"/>
        </w:rPr>
        <w:t>komen overeen als volgt:</w:t>
      </w:r>
    </w:p>
    <w:p w14:paraId="1729C795" w14:textId="38DA5ED2" w:rsidR="00313F59" w:rsidRPr="00E343E5" w:rsidRDefault="00CD7903" w:rsidP="00313F59">
      <w:pPr>
        <w:pBdr>
          <w:bottom w:val="single" w:sz="6" w:space="1" w:color="auto"/>
        </w:pBdr>
        <w:spacing w:after="0"/>
        <w:rPr>
          <w:sz w:val="22"/>
          <w:szCs w:val="22"/>
        </w:rPr>
      </w:pPr>
      <w:r w:rsidRPr="00E343E5">
        <w:rPr>
          <w:sz w:val="22"/>
          <w:szCs w:val="22"/>
        </w:rPr>
        <w:t xml:space="preserve"> </w:t>
      </w:r>
    </w:p>
    <w:p w14:paraId="07B643C1" w14:textId="77777777" w:rsidR="00313F59" w:rsidRPr="00E343E5" w:rsidRDefault="00313F59" w:rsidP="00313F59">
      <w:pPr>
        <w:spacing w:after="0"/>
        <w:rPr>
          <w:sz w:val="22"/>
          <w:szCs w:val="22"/>
        </w:rPr>
      </w:pPr>
    </w:p>
    <w:p w14:paraId="16F8A3F4" w14:textId="438D942B" w:rsidR="00FC589C" w:rsidRPr="00E343E5" w:rsidRDefault="00FC589C" w:rsidP="00313F59">
      <w:pPr>
        <w:spacing w:after="0"/>
        <w:rPr>
          <w:b/>
          <w:bCs/>
          <w:sz w:val="22"/>
          <w:szCs w:val="22"/>
        </w:rPr>
      </w:pPr>
      <w:r w:rsidRPr="00E343E5">
        <w:rPr>
          <w:b/>
          <w:bCs/>
          <w:sz w:val="22"/>
          <w:szCs w:val="22"/>
        </w:rPr>
        <w:t>Artikel 1: Gehuurd goed</w:t>
      </w:r>
    </w:p>
    <w:p w14:paraId="089CC509" w14:textId="77777777" w:rsidR="00313F59" w:rsidRPr="00E343E5" w:rsidRDefault="00313F59" w:rsidP="00313F59">
      <w:pPr>
        <w:spacing w:after="0"/>
        <w:rPr>
          <w:b/>
          <w:bCs/>
          <w:sz w:val="22"/>
          <w:szCs w:val="22"/>
        </w:rPr>
      </w:pPr>
    </w:p>
    <w:p w14:paraId="5BB67DBD" w14:textId="0DDD5893" w:rsidR="00FC589C" w:rsidRPr="00E343E5" w:rsidRDefault="00FC589C" w:rsidP="00313F59">
      <w:pPr>
        <w:spacing w:after="0"/>
        <w:rPr>
          <w:sz w:val="22"/>
          <w:szCs w:val="22"/>
        </w:rPr>
      </w:pPr>
      <w:r w:rsidRPr="00E343E5">
        <w:rPr>
          <w:sz w:val="22"/>
          <w:szCs w:val="22"/>
        </w:rPr>
        <w:t>De Verhuurder verhuurt hierbij aan de Huurder, die aanvaardt, de afgesloten parkeerplaats gelegen te [in te vullen adres], niveau [in te vullen niveau], aangeduid als nummer [in te vullen parkeerplaatsnummer], zoals door de Huurder bezocht en gekend.</w:t>
      </w:r>
    </w:p>
    <w:p w14:paraId="03029B0C" w14:textId="77777777" w:rsidR="00FC589C" w:rsidRPr="00E343E5" w:rsidRDefault="00FC589C" w:rsidP="00313F59">
      <w:pPr>
        <w:spacing w:after="0"/>
        <w:rPr>
          <w:sz w:val="22"/>
          <w:szCs w:val="22"/>
        </w:rPr>
      </w:pPr>
    </w:p>
    <w:p w14:paraId="13FC09F9" w14:textId="539972AD" w:rsidR="00FC589C" w:rsidRPr="00E343E5" w:rsidRDefault="00FC589C" w:rsidP="00313F59">
      <w:pPr>
        <w:spacing w:after="0"/>
        <w:rPr>
          <w:b/>
          <w:bCs/>
          <w:sz w:val="22"/>
          <w:szCs w:val="22"/>
        </w:rPr>
      </w:pPr>
      <w:r w:rsidRPr="00E343E5">
        <w:rPr>
          <w:b/>
          <w:bCs/>
          <w:sz w:val="22"/>
          <w:szCs w:val="22"/>
        </w:rPr>
        <w:t>Artikel 2: Toebehoren van het gehuurde goed</w:t>
      </w:r>
    </w:p>
    <w:p w14:paraId="00EF75ED" w14:textId="77777777" w:rsidR="00313F59" w:rsidRPr="00E343E5" w:rsidRDefault="00313F59" w:rsidP="00313F59">
      <w:pPr>
        <w:spacing w:after="0"/>
        <w:rPr>
          <w:b/>
          <w:bCs/>
          <w:sz w:val="22"/>
          <w:szCs w:val="22"/>
        </w:rPr>
      </w:pPr>
    </w:p>
    <w:p w14:paraId="1602D79B" w14:textId="3D37401E" w:rsidR="00FC589C" w:rsidRPr="00E343E5" w:rsidRDefault="00FC589C" w:rsidP="00313F59">
      <w:pPr>
        <w:spacing w:after="0"/>
        <w:rPr>
          <w:sz w:val="22"/>
          <w:szCs w:val="22"/>
        </w:rPr>
      </w:pPr>
      <w:r w:rsidRPr="00E343E5">
        <w:rPr>
          <w:sz w:val="22"/>
          <w:szCs w:val="22"/>
        </w:rPr>
        <w:t>De toegang tot de parkeerplaats wordt verleend door [in te vullen].</w:t>
      </w:r>
    </w:p>
    <w:p w14:paraId="16956D1C" w14:textId="5E321881" w:rsidR="00FC589C" w:rsidRPr="00E343E5" w:rsidRDefault="00FC589C" w:rsidP="00313F59">
      <w:pPr>
        <w:spacing w:after="0"/>
        <w:rPr>
          <w:sz w:val="22"/>
          <w:szCs w:val="22"/>
        </w:rPr>
      </w:pPr>
      <w:r w:rsidRPr="00E343E5">
        <w:rPr>
          <w:sz w:val="22"/>
          <w:szCs w:val="22"/>
        </w:rPr>
        <w:t>Partijen schatten de waarde van deze voorwerpen op [in te vullen bedrag].</w:t>
      </w:r>
    </w:p>
    <w:p w14:paraId="7D8795CC" w14:textId="77777777" w:rsidR="00FC589C" w:rsidRPr="00E343E5" w:rsidRDefault="00FC589C" w:rsidP="00313F59">
      <w:pPr>
        <w:spacing w:after="0"/>
        <w:rPr>
          <w:sz w:val="22"/>
          <w:szCs w:val="22"/>
        </w:rPr>
      </w:pPr>
    </w:p>
    <w:p w14:paraId="558AB004" w14:textId="19BB8AE5" w:rsidR="00FC589C" w:rsidRPr="00E343E5" w:rsidRDefault="00FC589C" w:rsidP="00313F59">
      <w:pPr>
        <w:spacing w:after="0"/>
        <w:rPr>
          <w:b/>
          <w:bCs/>
          <w:sz w:val="22"/>
          <w:szCs w:val="22"/>
        </w:rPr>
      </w:pPr>
      <w:r w:rsidRPr="00E343E5">
        <w:rPr>
          <w:b/>
          <w:bCs/>
          <w:sz w:val="22"/>
          <w:szCs w:val="22"/>
        </w:rPr>
        <w:t>Artikel 3: Huurprijs</w:t>
      </w:r>
    </w:p>
    <w:p w14:paraId="719F9A51" w14:textId="77777777" w:rsidR="00313F59" w:rsidRPr="00E343E5" w:rsidRDefault="00313F59" w:rsidP="00313F59">
      <w:pPr>
        <w:spacing w:after="0"/>
        <w:rPr>
          <w:b/>
          <w:bCs/>
          <w:sz w:val="22"/>
          <w:szCs w:val="22"/>
        </w:rPr>
      </w:pPr>
    </w:p>
    <w:p w14:paraId="4AB6135E" w14:textId="786A3DD5" w:rsidR="00FC589C" w:rsidRPr="00E343E5" w:rsidRDefault="00FC589C" w:rsidP="00313F59">
      <w:pPr>
        <w:spacing w:after="0"/>
        <w:rPr>
          <w:sz w:val="22"/>
          <w:szCs w:val="22"/>
        </w:rPr>
      </w:pPr>
      <w:r w:rsidRPr="00E343E5">
        <w:rPr>
          <w:sz w:val="22"/>
          <w:szCs w:val="22"/>
        </w:rPr>
        <w:t>De huurprijs bedraagt [in te vullen bedrag] per maand, exclusief kosten voor gas, water, elektriciteit, en onderhoud van gemeenschappelijke delen.</w:t>
      </w:r>
    </w:p>
    <w:p w14:paraId="1C7DF5A3" w14:textId="77777777" w:rsidR="00313F59" w:rsidRPr="00E343E5" w:rsidRDefault="00313F59" w:rsidP="00313F59">
      <w:pPr>
        <w:spacing w:after="0"/>
        <w:rPr>
          <w:sz w:val="22"/>
          <w:szCs w:val="22"/>
        </w:rPr>
      </w:pPr>
    </w:p>
    <w:p w14:paraId="2E4700BA" w14:textId="77777777" w:rsidR="009E022D" w:rsidRPr="00E343E5" w:rsidRDefault="00FC589C" w:rsidP="00313F59">
      <w:pPr>
        <w:spacing w:after="0"/>
        <w:rPr>
          <w:sz w:val="22"/>
          <w:szCs w:val="22"/>
        </w:rPr>
      </w:pPr>
      <w:r w:rsidRPr="00E343E5">
        <w:rPr>
          <w:sz w:val="22"/>
          <w:szCs w:val="22"/>
        </w:rPr>
        <w:lastRenderedPageBreak/>
        <w:t>De Huurder stort de huurprijs maandelijks, vooruit op eigen initiatief, via een doorlopende opdracht op het volgende rekeningnummer: [in te vullen rekeningnummer] op naam van de Verhuurder, met vermelding van het huurgoed.</w:t>
      </w:r>
    </w:p>
    <w:p w14:paraId="2C2E44AA" w14:textId="77777777" w:rsidR="0081342C" w:rsidRPr="00E343E5" w:rsidRDefault="0081342C" w:rsidP="00313F59">
      <w:pPr>
        <w:spacing w:after="0"/>
        <w:rPr>
          <w:sz w:val="22"/>
          <w:szCs w:val="22"/>
        </w:rPr>
      </w:pPr>
    </w:p>
    <w:p w14:paraId="2FE00D8E" w14:textId="21A411AE" w:rsidR="00FC589C" w:rsidRPr="00E343E5" w:rsidRDefault="00FC589C" w:rsidP="00313F59">
      <w:pPr>
        <w:spacing w:after="0"/>
        <w:rPr>
          <w:sz w:val="22"/>
          <w:szCs w:val="22"/>
        </w:rPr>
      </w:pPr>
      <w:r w:rsidRPr="00E343E5">
        <w:rPr>
          <w:b/>
          <w:bCs/>
          <w:sz w:val="22"/>
          <w:szCs w:val="22"/>
        </w:rPr>
        <w:t xml:space="preserve">Artikel </w:t>
      </w:r>
      <w:r w:rsidR="00266C71" w:rsidRPr="00E343E5">
        <w:rPr>
          <w:b/>
          <w:bCs/>
          <w:sz w:val="22"/>
          <w:szCs w:val="22"/>
        </w:rPr>
        <w:t>4</w:t>
      </w:r>
      <w:r w:rsidRPr="00E343E5">
        <w:rPr>
          <w:b/>
          <w:bCs/>
          <w:sz w:val="22"/>
          <w:szCs w:val="22"/>
        </w:rPr>
        <w:t>: Huurwaarborg</w:t>
      </w:r>
    </w:p>
    <w:p w14:paraId="267183B4" w14:textId="77777777" w:rsidR="00313F59" w:rsidRPr="00E343E5" w:rsidRDefault="00313F59" w:rsidP="00313F59">
      <w:pPr>
        <w:spacing w:after="0"/>
        <w:rPr>
          <w:b/>
          <w:bCs/>
          <w:sz w:val="22"/>
          <w:szCs w:val="22"/>
        </w:rPr>
      </w:pPr>
    </w:p>
    <w:p w14:paraId="4174C72B" w14:textId="77777777" w:rsidR="00FC589C" w:rsidRPr="00E343E5" w:rsidRDefault="00FC589C" w:rsidP="00313F59">
      <w:pPr>
        <w:spacing w:after="0"/>
        <w:rPr>
          <w:sz w:val="22"/>
          <w:szCs w:val="22"/>
        </w:rPr>
      </w:pPr>
      <w:r w:rsidRPr="00E343E5">
        <w:rPr>
          <w:sz w:val="22"/>
          <w:szCs w:val="22"/>
        </w:rPr>
        <w:t>De waarborg bedraagt twee maanden huur en dient te worden geblokkeerd op een geïndividualiseerde huurwaarborgrekening op naam van de Huurder bij een erkende financiële instelling.</w:t>
      </w:r>
    </w:p>
    <w:p w14:paraId="38099A82" w14:textId="77777777" w:rsidR="00FC589C" w:rsidRPr="00E343E5" w:rsidRDefault="00FC589C" w:rsidP="00313F59">
      <w:pPr>
        <w:spacing w:after="0"/>
        <w:rPr>
          <w:sz w:val="22"/>
          <w:szCs w:val="22"/>
        </w:rPr>
      </w:pPr>
    </w:p>
    <w:p w14:paraId="6379378E" w14:textId="2A5CD90B" w:rsidR="00FC589C" w:rsidRPr="00E343E5" w:rsidRDefault="00FC589C" w:rsidP="00313F59">
      <w:pPr>
        <w:spacing w:after="0"/>
        <w:rPr>
          <w:b/>
          <w:bCs/>
          <w:sz w:val="22"/>
          <w:szCs w:val="22"/>
        </w:rPr>
      </w:pPr>
      <w:r w:rsidRPr="00E343E5">
        <w:rPr>
          <w:b/>
          <w:bCs/>
          <w:sz w:val="22"/>
          <w:szCs w:val="22"/>
        </w:rPr>
        <w:t xml:space="preserve">Artikel </w:t>
      </w:r>
      <w:r w:rsidR="00266C71" w:rsidRPr="00E343E5">
        <w:rPr>
          <w:b/>
          <w:bCs/>
          <w:sz w:val="22"/>
          <w:szCs w:val="22"/>
        </w:rPr>
        <w:t>5</w:t>
      </w:r>
      <w:r w:rsidRPr="00E343E5">
        <w:rPr>
          <w:b/>
          <w:bCs/>
          <w:sz w:val="22"/>
          <w:szCs w:val="22"/>
        </w:rPr>
        <w:t xml:space="preserve">: Kosten </w:t>
      </w:r>
      <w:r w:rsidR="00266C71" w:rsidRPr="00E343E5">
        <w:rPr>
          <w:b/>
          <w:bCs/>
          <w:sz w:val="22"/>
          <w:szCs w:val="22"/>
        </w:rPr>
        <w:t>g</w:t>
      </w:r>
      <w:r w:rsidRPr="00E343E5">
        <w:rPr>
          <w:b/>
          <w:bCs/>
          <w:sz w:val="22"/>
          <w:szCs w:val="22"/>
        </w:rPr>
        <w:t xml:space="preserve">emeenschappelijke </w:t>
      </w:r>
      <w:r w:rsidR="00266C71" w:rsidRPr="00E343E5">
        <w:rPr>
          <w:b/>
          <w:bCs/>
          <w:sz w:val="22"/>
          <w:szCs w:val="22"/>
        </w:rPr>
        <w:t>de</w:t>
      </w:r>
      <w:r w:rsidRPr="00E343E5">
        <w:rPr>
          <w:b/>
          <w:bCs/>
          <w:sz w:val="22"/>
          <w:szCs w:val="22"/>
        </w:rPr>
        <w:t>len</w:t>
      </w:r>
    </w:p>
    <w:p w14:paraId="6FC0B7BC" w14:textId="77777777" w:rsidR="00313F59" w:rsidRPr="00E343E5" w:rsidRDefault="00313F59" w:rsidP="00313F59">
      <w:pPr>
        <w:spacing w:after="0"/>
        <w:rPr>
          <w:b/>
          <w:bCs/>
          <w:sz w:val="22"/>
          <w:szCs w:val="22"/>
        </w:rPr>
      </w:pPr>
    </w:p>
    <w:p w14:paraId="576B1F19" w14:textId="77777777" w:rsidR="00266C71" w:rsidRPr="00E343E5" w:rsidRDefault="00FC589C" w:rsidP="00313F59">
      <w:pPr>
        <w:spacing w:after="0"/>
        <w:rPr>
          <w:sz w:val="22"/>
          <w:szCs w:val="22"/>
        </w:rPr>
      </w:pPr>
      <w:r w:rsidRPr="00E343E5">
        <w:rPr>
          <w:sz w:val="22"/>
          <w:szCs w:val="22"/>
        </w:rPr>
        <w:t>Partijen komen overeen dat de maandelijkse vergoeding voor de kosten van gemeenschappelijk onderhoud forfaitair is vastgesteld op [in te vullen bedrag] per maand.</w:t>
      </w:r>
    </w:p>
    <w:p w14:paraId="1F506191" w14:textId="77777777" w:rsidR="00313F59" w:rsidRPr="00E343E5" w:rsidRDefault="00313F59" w:rsidP="00313F59">
      <w:pPr>
        <w:spacing w:after="0"/>
        <w:rPr>
          <w:sz w:val="22"/>
          <w:szCs w:val="22"/>
        </w:rPr>
      </w:pPr>
    </w:p>
    <w:p w14:paraId="3C55239E" w14:textId="1F8BF60D" w:rsidR="00FC589C" w:rsidRPr="00E343E5" w:rsidRDefault="00FC589C" w:rsidP="00313F59">
      <w:pPr>
        <w:spacing w:after="0"/>
        <w:rPr>
          <w:sz w:val="22"/>
          <w:szCs w:val="22"/>
        </w:rPr>
      </w:pPr>
      <w:r w:rsidRPr="00E343E5">
        <w:rPr>
          <w:sz w:val="22"/>
          <w:szCs w:val="22"/>
        </w:rPr>
        <w:t>De Huurder is tevens verplicht alle overige door de Vereniging van Mede-eigenaars in rekening gebrachte kosten te voldoen.</w:t>
      </w:r>
    </w:p>
    <w:p w14:paraId="294446DB" w14:textId="77777777" w:rsidR="00FC589C" w:rsidRPr="00E343E5" w:rsidRDefault="00FC589C" w:rsidP="00313F59">
      <w:pPr>
        <w:spacing w:after="0"/>
        <w:rPr>
          <w:sz w:val="22"/>
          <w:szCs w:val="22"/>
        </w:rPr>
      </w:pPr>
    </w:p>
    <w:p w14:paraId="3B5F0CF6" w14:textId="38CE3DF6" w:rsidR="00FC589C" w:rsidRPr="00E343E5" w:rsidRDefault="00FC589C" w:rsidP="00313F59">
      <w:pPr>
        <w:spacing w:after="0"/>
        <w:rPr>
          <w:b/>
          <w:bCs/>
          <w:sz w:val="22"/>
          <w:szCs w:val="22"/>
        </w:rPr>
      </w:pPr>
      <w:r w:rsidRPr="00E343E5">
        <w:rPr>
          <w:b/>
          <w:bCs/>
          <w:sz w:val="22"/>
          <w:szCs w:val="22"/>
        </w:rPr>
        <w:t xml:space="preserve">Artikel </w:t>
      </w:r>
      <w:r w:rsidR="00266C71" w:rsidRPr="00E343E5">
        <w:rPr>
          <w:b/>
          <w:bCs/>
          <w:sz w:val="22"/>
          <w:szCs w:val="22"/>
        </w:rPr>
        <w:t>6</w:t>
      </w:r>
      <w:r w:rsidRPr="00E343E5">
        <w:rPr>
          <w:b/>
          <w:bCs/>
          <w:sz w:val="22"/>
          <w:szCs w:val="22"/>
        </w:rPr>
        <w:t xml:space="preserve">: </w:t>
      </w:r>
      <w:r w:rsidR="00266C71" w:rsidRPr="00E343E5">
        <w:rPr>
          <w:b/>
          <w:bCs/>
          <w:sz w:val="22"/>
          <w:szCs w:val="22"/>
        </w:rPr>
        <w:t>k</w:t>
      </w:r>
      <w:r w:rsidRPr="00E343E5">
        <w:rPr>
          <w:b/>
          <w:bCs/>
          <w:sz w:val="22"/>
          <w:szCs w:val="22"/>
        </w:rPr>
        <w:t xml:space="preserve">osten van </w:t>
      </w:r>
      <w:r w:rsidR="00266C71" w:rsidRPr="00E343E5">
        <w:rPr>
          <w:b/>
          <w:bCs/>
          <w:sz w:val="22"/>
          <w:szCs w:val="22"/>
        </w:rPr>
        <w:t>v</w:t>
      </w:r>
      <w:r w:rsidRPr="00E343E5">
        <w:rPr>
          <w:b/>
          <w:bCs/>
          <w:sz w:val="22"/>
          <w:szCs w:val="22"/>
        </w:rPr>
        <w:t xml:space="preserve">oorzieningen van </w:t>
      </w:r>
      <w:r w:rsidR="00266C71" w:rsidRPr="00E343E5">
        <w:rPr>
          <w:b/>
          <w:bCs/>
          <w:sz w:val="22"/>
          <w:szCs w:val="22"/>
        </w:rPr>
        <w:t>a</w:t>
      </w:r>
      <w:r w:rsidRPr="00E343E5">
        <w:rPr>
          <w:b/>
          <w:bCs/>
          <w:sz w:val="22"/>
          <w:szCs w:val="22"/>
        </w:rPr>
        <w:t xml:space="preserve">lgemeen </w:t>
      </w:r>
      <w:r w:rsidR="00266C71" w:rsidRPr="00E343E5">
        <w:rPr>
          <w:b/>
          <w:bCs/>
          <w:sz w:val="22"/>
          <w:szCs w:val="22"/>
        </w:rPr>
        <w:t>n</w:t>
      </w:r>
      <w:r w:rsidRPr="00E343E5">
        <w:rPr>
          <w:b/>
          <w:bCs/>
          <w:sz w:val="22"/>
          <w:szCs w:val="22"/>
        </w:rPr>
        <w:t>ut</w:t>
      </w:r>
    </w:p>
    <w:p w14:paraId="614855D4" w14:textId="77777777" w:rsidR="00313F59" w:rsidRPr="00E343E5" w:rsidRDefault="00313F59" w:rsidP="00313F59">
      <w:pPr>
        <w:spacing w:after="0"/>
        <w:rPr>
          <w:b/>
          <w:bCs/>
          <w:sz w:val="22"/>
          <w:szCs w:val="22"/>
        </w:rPr>
      </w:pPr>
    </w:p>
    <w:p w14:paraId="18B1221D" w14:textId="3CA70A0A" w:rsidR="00FC589C" w:rsidRPr="00E343E5" w:rsidRDefault="00FC589C" w:rsidP="00313F59">
      <w:pPr>
        <w:spacing w:after="0"/>
        <w:rPr>
          <w:sz w:val="22"/>
          <w:szCs w:val="22"/>
        </w:rPr>
      </w:pPr>
      <w:r w:rsidRPr="00E343E5">
        <w:rPr>
          <w:sz w:val="22"/>
          <w:szCs w:val="22"/>
        </w:rPr>
        <w:t>De Huurder betaalt maandelijks een aanvullende vergoeding voor het gebruik van water, gas en elektriciteit, forfaitair begroot op [in te vullen bedrag] per maand.</w:t>
      </w:r>
    </w:p>
    <w:p w14:paraId="4E85192B" w14:textId="77777777" w:rsidR="00313F59" w:rsidRPr="00E343E5" w:rsidRDefault="00313F59" w:rsidP="00313F59">
      <w:pPr>
        <w:spacing w:after="0"/>
        <w:rPr>
          <w:sz w:val="22"/>
          <w:szCs w:val="22"/>
        </w:rPr>
      </w:pPr>
    </w:p>
    <w:p w14:paraId="5E7668EE" w14:textId="2AF2E1C5" w:rsidR="00FC589C" w:rsidRPr="00E343E5" w:rsidRDefault="00FC589C" w:rsidP="00313F59">
      <w:pPr>
        <w:spacing w:after="0"/>
        <w:rPr>
          <w:b/>
          <w:bCs/>
          <w:sz w:val="22"/>
          <w:szCs w:val="22"/>
        </w:rPr>
      </w:pPr>
      <w:r w:rsidRPr="00E343E5">
        <w:rPr>
          <w:b/>
          <w:bCs/>
          <w:sz w:val="22"/>
          <w:szCs w:val="22"/>
        </w:rPr>
        <w:t xml:space="preserve">Artikel </w:t>
      </w:r>
      <w:r w:rsidR="00313F59" w:rsidRPr="00E343E5">
        <w:rPr>
          <w:b/>
          <w:bCs/>
          <w:sz w:val="22"/>
          <w:szCs w:val="22"/>
        </w:rPr>
        <w:t>7</w:t>
      </w:r>
      <w:r w:rsidRPr="00E343E5">
        <w:rPr>
          <w:b/>
          <w:bCs/>
          <w:sz w:val="22"/>
          <w:szCs w:val="22"/>
        </w:rPr>
        <w:t xml:space="preserve">: Aanvang en </w:t>
      </w:r>
      <w:r w:rsidR="00266C71" w:rsidRPr="00E343E5">
        <w:rPr>
          <w:b/>
          <w:bCs/>
          <w:sz w:val="22"/>
          <w:szCs w:val="22"/>
        </w:rPr>
        <w:t>d</w:t>
      </w:r>
      <w:r w:rsidRPr="00E343E5">
        <w:rPr>
          <w:b/>
          <w:bCs/>
          <w:sz w:val="22"/>
          <w:szCs w:val="22"/>
        </w:rPr>
        <w:t>uur</w:t>
      </w:r>
    </w:p>
    <w:p w14:paraId="6004775B" w14:textId="77777777" w:rsidR="00313F59" w:rsidRPr="00E343E5" w:rsidRDefault="00313F59" w:rsidP="00313F59">
      <w:pPr>
        <w:spacing w:after="0"/>
        <w:rPr>
          <w:b/>
          <w:bCs/>
          <w:sz w:val="22"/>
          <w:szCs w:val="22"/>
        </w:rPr>
      </w:pPr>
    </w:p>
    <w:p w14:paraId="7FA46DB7" w14:textId="777BC97B" w:rsidR="00FC589C" w:rsidRPr="00E343E5" w:rsidRDefault="00FC589C" w:rsidP="00313F59">
      <w:pPr>
        <w:spacing w:after="0"/>
        <w:rPr>
          <w:sz w:val="22"/>
          <w:szCs w:val="22"/>
        </w:rPr>
      </w:pPr>
      <w:r w:rsidRPr="00E343E5">
        <w:rPr>
          <w:sz w:val="22"/>
          <w:szCs w:val="22"/>
        </w:rPr>
        <w:t>Duur: De huurovereenkomst wordt aangegaan voor een periode van één jaar, aanvangend op [in te vullen datum].</w:t>
      </w:r>
    </w:p>
    <w:p w14:paraId="5CA68C4D" w14:textId="77777777" w:rsidR="00313F59" w:rsidRPr="00E343E5" w:rsidRDefault="00313F59" w:rsidP="00313F59">
      <w:pPr>
        <w:spacing w:after="0"/>
        <w:rPr>
          <w:sz w:val="22"/>
          <w:szCs w:val="22"/>
        </w:rPr>
      </w:pPr>
    </w:p>
    <w:p w14:paraId="6748C991" w14:textId="6DA3FEAF" w:rsidR="00FC589C" w:rsidRPr="00E343E5" w:rsidRDefault="00FC589C" w:rsidP="00313F59">
      <w:pPr>
        <w:spacing w:after="0"/>
        <w:rPr>
          <w:sz w:val="22"/>
          <w:szCs w:val="22"/>
        </w:rPr>
      </w:pPr>
      <w:r w:rsidRPr="00E343E5">
        <w:rPr>
          <w:sz w:val="22"/>
          <w:szCs w:val="22"/>
        </w:rPr>
        <w:t>Indien geen der partijen ten minste één maand voor de vervaldag een opzegging verstrekt per aangetekende brief of gerechtsdeurwaardersexploot, wordt de huurovereenkomst telkens met één jaar verlengd.</w:t>
      </w:r>
    </w:p>
    <w:p w14:paraId="6E699B89" w14:textId="77777777" w:rsidR="00FC589C" w:rsidRPr="00E343E5" w:rsidRDefault="00FC589C" w:rsidP="00313F59">
      <w:pPr>
        <w:spacing w:after="0"/>
        <w:rPr>
          <w:sz w:val="22"/>
          <w:szCs w:val="22"/>
        </w:rPr>
      </w:pPr>
    </w:p>
    <w:p w14:paraId="6480CB22" w14:textId="29064F00" w:rsidR="00FC589C" w:rsidRPr="00E343E5" w:rsidRDefault="00FC589C" w:rsidP="00313F59">
      <w:pPr>
        <w:spacing w:after="0"/>
        <w:rPr>
          <w:b/>
          <w:bCs/>
          <w:sz w:val="22"/>
          <w:szCs w:val="22"/>
        </w:rPr>
      </w:pPr>
      <w:r w:rsidRPr="00E343E5">
        <w:rPr>
          <w:b/>
          <w:bCs/>
          <w:sz w:val="22"/>
          <w:szCs w:val="22"/>
        </w:rPr>
        <w:t xml:space="preserve">Artikel </w:t>
      </w:r>
      <w:r w:rsidR="00313F59" w:rsidRPr="00E343E5">
        <w:rPr>
          <w:b/>
          <w:bCs/>
          <w:sz w:val="22"/>
          <w:szCs w:val="22"/>
        </w:rPr>
        <w:t>8</w:t>
      </w:r>
      <w:r w:rsidRPr="00E343E5">
        <w:rPr>
          <w:b/>
          <w:bCs/>
          <w:sz w:val="22"/>
          <w:szCs w:val="22"/>
        </w:rPr>
        <w:t>: Bestemming</w:t>
      </w:r>
    </w:p>
    <w:p w14:paraId="3A83789B" w14:textId="77777777" w:rsidR="00313F59" w:rsidRPr="00E343E5" w:rsidRDefault="00313F59" w:rsidP="00313F59">
      <w:pPr>
        <w:spacing w:after="0"/>
        <w:rPr>
          <w:b/>
          <w:bCs/>
          <w:sz w:val="22"/>
          <w:szCs w:val="22"/>
        </w:rPr>
      </w:pPr>
    </w:p>
    <w:p w14:paraId="7D44E2F4" w14:textId="77777777" w:rsidR="00266C71" w:rsidRPr="00E343E5" w:rsidRDefault="00FC589C" w:rsidP="00313F59">
      <w:pPr>
        <w:spacing w:after="0"/>
        <w:rPr>
          <w:sz w:val="22"/>
          <w:szCs w:val="22"/>
        </w:rPr>
      </w:pPr>
      <w:r w:rsidRPr="00E343E5">
        <w:rPr>
          <w:sz w:val="22"/>
          <w:szCs w:val="22"/>
        </w:rPr>
        <w:t>De parkeerplaats wordt verhuurd als privéautostandplaats, uitsluitend voor niet-commercieel, familiaal gebruik.</w:t>
      </w:r>
    </w:p>
    <w:p w14:paraId="58F7567F" w14:textId="77777777" w:rsidR="00313F59" w:rsidRPr="00E343E5" w:rsidRDefault="00313F59" w:rsidP="00313F59">
      <w:pPr>
        <w:spacing w:after="0"/>
        <w:rPr>
          <w:sz w:val="22"/>
          <w:szCs w:val="22"/>
        </w:rPr>
      </w:pPr>
    </w:p>
    <w:p w14:paraId="3BFDB4A3" w14:textId="3319BBC2" w:rsidR="00FC589C" w:rsidRPr="00E343E5" w:rsidRDefault="00FC589C" w:rsidP="00313F59">
      <w:pPr>
        <w:spacing w:after="0"/>
        <w:rPr>
          <w:sz w:val="22"/>
          <w:szCs w:val="22"/>
        </w:rPr>
      </w:pPr>
      <w:r w:rsidRPr="00E343E5">
        <w:rPr>
          <w:sz w:val="22"/>
          <w:szCs w:val="22"/>
        </w:rPr>
        <w:t>De Huurder mag de huurprijs niet inbrengen als beroepskosten en de parkeerplaats niet onderverhuren of aan derden afstaan zonder toestemming van de Verhuurder.</w:t>
      </w:r>
    </w:p>
    <w:p w14:paraId="0F07B087" w14:textId="77777777" w:rsidR="00FC589C" w:rsidRPr="00E343E5" w:rsidRDefault="00FC589C" w:rsidP="00313F59">
      <w:pPr>
        <w:spacing w:after="0"/>
        <w:rPr>
          <w:sz w:val="22"/>
          <w:szCs w:val="22"/>
        </w:rPr>
      </w:pPr>
    </w:p>
    <w:p w14:paraId="350BE051" w14:textId="25944E72" w:rsidR="00FC589C" w:rsidRPr="00E343E5" w:rsidRDefault="00FC589C" w:rsidP="00313F59">
      <w:pPr>
        <w:spacing w:after="0"/>
        <w:rPr>
          <w:b/>
          <w:bCs/>
          <w:sz w:val="22"/>
          <w:szCs w:val="22"/>
        </w:rPr>
      </w:pPr>
      <w:r w:rsidRPr="00E343E5">
        <w:rPr>
          <w:b/>
          <w:bCs/>
          <w:sz w:val="22"/>
          <w:szCs w:val="22"/>
        </w:rPr>
        <w:t xml:space="preserve">Artikel </w:t>
      </w:r>
      <w:r w:rsidR="00313F59" w:rsidRPr="00E343E5">
        <w:rPr>
          <w:b/>
          <w:bCs/>
          <w:sz w:val="22"/>
          <w:szCs w:val="22"/>
        </w:rPr>
        <w:t>9</w:t>
      </w:r>
      <w:r w:rsidRPr="00E343E5">
        <w:rPr>
          <w:b/>
          <w:bCs/>
          <w:sz w:val="22"/>
          <w:szCs w:val="22"/>
        </w:rPr>
        <w:t>: Indexering</w:t>
      </w:r>
    </w:p>
    <w:p w14:paraId="507E8440" w14:textId="77777777" w:rsidR="00313F59" w:rsidRPr="00E343E5" w:rsidRDefault="00313F59" w:rsidP="00313F59">
      <w:pPr>
        <w:spacing w:after="0"/>
        <w:rPr>
          <w:b/>
          <w:bCs/>
          <w:sz w:val="22"/>
          <w:szCs w:val="22"/>
        </w:rPr>
      </w:pPr>
    </w:p>
    <w:p w14:paraId="344361AD" w14:textId="476E8013" w:rsidR="00FC589C" w:rsidRPr="00E343E5" w:rsidRDefault="00FC589C" w:rsidP="00313F59">
      <w:pPr>
        <w:spacing w:after="0"/>
        <w:rPr>
          <w:sz w:val="22"/>
          <w:szCs w:val="22"/>
        </w:rPr>
      </w:pPr>
      <w:r w:rsidRPr="00E343E5">
        <w:rPr>
          <w:sz w:val="22"/>
          <w:szCs w:val="22"/>
        </w:rPr>
        <w:t>De huurprijs wordt jaarlijks aangepast volgens de consumptieprijsindex op de verjaardag van de inwerkingtreding van deze overeenkomst.</w:t>
      </w:r>
    </w:p>
    <w:p w14:paraId="5D9EB6D6" w14:textId="77777777" w:rsidR="00313F59" w:rsidRPr="00E343E5" w:rsidRDefault="00313F59" w:rsidP="00313F59">
      <w:pPr>
        <w:spacing w:after="0"/>
        <w:rPr>
          <w:sz w:val="22"/>
          <w:szCs w:val="22"/>
        </w:rPr>
      </w:pPr>
    </w:p>
    <w:p w14:paraId="18070111" w14:textId="20A4640B" w:rsidR="00FC589C" w:rsidRPr="00E343E5" w:rsidRDefault="00FC589C" w:rsidP="00313F59">
      <w:pPr>
        <w:spacing w:after="0"/>
        <w:rPr>
          <w:sz w:val="22"/>
          <w:szCs w:val="22"/>
        </w:rPr>
      </w:pPr>
      <w:r w:rsidRPr="00E343E5">
        <w:rPr>
          <w:sz w:val="22"/>
          <w:szCs w:val="22"/>
        </w:rPr>
        <w:t>Formule:</w:t>
      </w:r>
    </w:p>
    <w:p w14:paraId="6CE7B0C6" w14:textId="59EFF9B2" w:rsidR="0081342C" w:rsidRPr="00E343E5" w:rsidRDefault="00FC589C" w:rsidP="00313F59">
      <w:pPr>
        <w:spacing w:after="0"/>
        <w:rPr>
          <w:sz w:val="22"/>
          <w:szCs w:val="22"/>
        </w:rPr>
      </w:pPr>
      <w:r w:rsidRPr="00E343E5">
        <w:rPr>
          <w:sz w:val="22"/>
          <w:szCs w:val="22"/>
        </w:rPr>
        <w:t>Nieuwe huurprijs = Basishuurprijs × (Nieuw indexcijfer / Aanvangsindexcijfer)</w:t>
      </w:r>
    </w:p>
    <w:p w14:paraId="2025CA37" w14:textId="77777777" w:rsidR="00313F59" w:rsidRPr="00E343E5" w:rsidRDefault="00313F59" w:rsidP="00313F59">
      <w:pPr>
        <w:spacing w:after="0"/>
        <w:rPr>
          <w:sz w:val="22"/>
          <w:szCs w:val="22"/>
        </w:rPr>
      </w:pPr>
    </w:p>
    <w:p w14:paraId="1FD2D6F1" w14:textId="30E0D765" w:rsidR="00FC589C" w:rsidRPr="00E343E5" w:rsidRDefault="00FC589C" w:rsidP="00313F59">
      <w:pPr>
        <w:spacing w:after="0"/>
        <w:rPr>
          <w:b/>
          <w:bCs/>
          <w:sz w:val="22"/>
          <w:szCs w:val="22"/>
        </w:rPr>
      </w:pPr>
      <w:r w:rsidRPr="00E343E5">
        <w:rPr>
          <w:b/>
          <w:bCs/>
          <w:sz w:val="22"/>
          <w:szCs w:val="22"/>
        </w:rPr>
        <w:t xml:space="preserve">Artikel </w:t>
      </w:r>
      <w:r w:rsidR="00313F59" w:rsidRPr="00E343E5">
        <w:rPr>
          <w:b/>
          <w:bCs/>
          <w:sz w:val="22"/>
          <w:szCs w:val="22"/>
        </w:rPr>
        <w:t>10</w:t>
      </w:r>
      <w:r w:rsidRPr="00E343E5">
        <w:rPr>
          <w:b/>
          <w:bCs/>
          <w:sz w:val="22"/>
          <w:szCs w:val="22"/>
        </w:rPr>
        <w:t>: Verzekeringen</w:t>
      </w:r>
    </w:p>
    <w:p w14:paraId="66D4C69B" w14:textId="77777777" w:rsidR="00313F59" w:rsidRPr="00E343E5" w:rsidRDefault="00313F59" w:rsidP="00313F59">
      <w:pPr>
        <w:spacing w:after="0"/>
        <w:rPr>
          <w:b/>
          <w:bCs/>
          <w:sz w:val="22"/>
          <w:szCs w:val="22"/>
        </w:rPr>
      </w:pPr>
    </w:p>
    <w:p w14:paraId="768CAF8B" w14:textId="77777777" w:rsidR="00FC589C" w:rsidRPr="00E343E5" w:rsidRDefault="00FC589C" w:rsidP="00313F59">
      <w:pPr>
        <w:spacing w:after="0"/>
        <w:rPr>
          <w:sz w:val="22"/>
          <w:szCs w:val="22"/>
        </w:rPr>
      </w:pPr>
      <w:r w:rsidRPr="00E343E5">
        <w:rPr>
          <w:sz w:val="22"/>
          <w:szCs w:val="22"/>
        </w:rPr>
        <w:t>De Huurder dient het huurrisico te verzekeren, inclusief brand, waterschade, diefstal, inbraak en aansprakelijkheid tegenover derden. De Huurder verstrekt de Verhuurder jaarlijks een kopie van de verzekeringspolis.</w:t>
      </w:r>
    </w:p>
    <w:p w14:paraId="0E375917" w14:textId="77777777" w:rsidR="00FC589C" w:rsidRPr="00E343E5" w:rsidRDefault="00FC589C" w:rsidP="00313F59">
      <w:pPr>
        <w:spacing w:after="0"/>
        <w:rPr>
          <w:sz w:val="22"/>
          <w:szCs w:val="22"/>
        </w:rPr>
      </w:pPr>
    </w:p>
    <w:p w14:paraId="7C6188EA" w14:textId="61DE0643" w:rsidR="00FC589C" w:rsidRPr="00E343E5" w:rsidRDefault="00FC589C" w:rsidP="00313F59">
      <w:pPr>
        <w:spacing w:after="0"/>
        <w:rPr>
          <w:b/>
          <w:bCs/>
          <w:sz w:val="22"/>
          <w:szCs w:val="22"/>
        </w:rPr>
      </w:pPr>
      <w:r w:rsidRPr="00E343E5">
        <w:rPr>
          <w:b/>
          <w:bCs/>
          <w:sz w:val="22"/>
          <w:szCs w:val="22"/>
        </w:rPr>
        <w:t>Artikel 1</w:t>
      </w:r>
      <w:r w:rsidR="00313F59" w:rsidRPr="00E343E5">
        <w:rPr>
          <w:b/>
          <w:bCs/>
          <w:sz w:val="22"/>
          <w:szCs w:val="22"/>
        </w:rPr>
        <w:t>1</w:t>
      </w:r>
      <w:r w:rsidRPr="00E343E5">
        <w:rPr>
          <w:b/>
          <w:bCs/>
          <w:sz w:val="22"/>
          <w:szCs w:val="22"/>
        </w:rPr>
        <w:t xml:space="preserve">: Staat van het </w:t>
      </w:r>
      <w:r w:rsidR="00266C71" w:rsidRPr="00E343E5">
        <w:rPr>
          <w:b/>
          <w:bCs/>
          <w:sz w:val="22"/>
          <w:szCs w:val="22"/>
        </w:rPr>
        <w:t>g</w:t>
      </w:r>
      <w:r w:rsidRPr="00E343E5">
        <w:rPr>
          <w:b/>
          <w:bCs/>
          <w:sz w:val="22"/>
          <w:szCs w:val="22"/>
        </w:rPr>
        <w:t xml:space="preserve">oed en </w:t>
      </w:r>
      <w:r w:rsidR="00266C71" w:rsidRPr="00E343E5">
        <w:rPr>
          <w:b/>
          <w:bCs/>
          <w:sz w:val="22"/>
          <w:szCs w:val="22"/>
        </w:rPr>
        <w:t>p</w:t>
      </w:r>
      <w:r w:rsidRPr="00E343E5">
        <w:rPr>
          <w:b/>
          <w:bCs/>
          <w:sz w:val="22"/>
          <w:szCs w:val="22"/>
        </w:rPr>
        <w:t>laatsbeschrijving</w:t>
      </w:r>
    </w:p>
    <w:p w14:paraId="62431C5E" w14:textId="77777777" w:rsidR="00313F59" w:rsidRPr="00E343E5" w:rsidRDefault="00313F59" w:rsidP="00313F59">
      <w:pPr>
        <w:spacing w:after="0"/>
        <w:rPr>
          <w:b/>
          <w:bCs/>
          <w:sz w:val="22"/>
          <w:szCs w:val="22"/>
        </w:rPr>
      </w:pPr>
    </w:p>
    <w:p w14:paraId="3FAE02B5" w14:textId="0989FAE3" w:rsidR="00FC589C" w:rsidRPr="00E343E5" w:rsidRDefault="00FC589C" w:rsidP="00313F59">
      <w:pPr>
        <w:spacing w:after="0"/>
        <w:rPr>
          <w:sz w:val="22"/>
          <w:szCs w:val="22"/>
        </w:rPr>
      </w:pPr>
      <w:r w:rsidRPr="00E343E5">
        <w:rPr>
          <w:sz w:val="22"/>
          <w:szCs w:val="22"/>
        </w:rPr>
        <w:t>Ingaande Staat: Bij aanvang van de huurovereenkomst wordt een gedetailleerde plaatsbeschrijving opgesteld door beide partijen.</w:t>
      </w:r>
    </w:p>
    <w:p w14:paraId="0CA12A41" w14:textId="77777777" w:rsidR="00313F59" w:rsidRPr="00E343E5" w:rsidRDefault="00313F59" w:rsidP="00313F59">
      <w:pPr>
        <w:spacing w:after="0"/>
        <w:rPr>
          <w:sz w:val="22"/>
          <w:szCs w:val="22"/>
        </w:rPr>
      </w:pPr>
    </w:p>
    <w:p w14:paraId="11AAAFA0" w14:textId="77777777" w:rsidR="00FC589C" w:rsidRPr="00E343E5" w:rsidRDefault="00FC589C" w:rsidP="00313F59">
      <w:pPr>
        <w:spacing w:after="0"/>
        <w:rPr>
          <w:sz w:val="22"/>
          <w:szCs w:val="22"/>
        </w:rPr>
      </w:pPr>
      <w:r w:rsidRPr="00E343E5">
        <w:rPr>
          <w:sz w:val="22"/>
          <w:szCs w:val="22"/>
        </w:rPr>
        <w:t>Uitgaande Staat: Bij het beëindigen van de overeenkomst wordt een eindcontrole uitgevoerd om eventuele schade vast te stellen. Alle kosten voor herstel van schade door de Huurder veroorzaakt, zijn ten laste van de Huurder.</w:t>
      </w:r>
    </w:p>
    <w:p w14:paraId="49D08484" w14:textId="77777777" w:rsidR="00266C71" w:rsidRPr="00E343E5" w:rsidRDefault="00266C71" w:rsidP="00313F59">
      <w:pPr>
        <w:spacing w:after="0"/>
        <w:rPr>
          <w:sz w:val="22"/>
          <w:szCs w:val="22"/>
        </w:rPr>
      </w:pPr>
    </w:p>
    <w:p w14:paraId="5D46DB03" w14:textId="146D5B58" w:rsidR="00FC589C" w:rsidRPr="00E343E5" w:rsidRDefault="00FC589C" w:rsidP="00313F59">
      <w:pPr>
        <w:spacing w:after="0"/>
        <w:rPr>
          <w:b/>
          <w:bCs/>
          <w:sz w:val="22"/>
          <w:szCs w:val="22"/>
        </w:rPr>
      </w:pPr>
      <w:r w:rsidRPr="00E343E5">
        <w:rPr>
          <w:b/>
          <w:bCs/>
          <w:sz w:val="22"/>
          <w:szCs w:val="22"/>
        </w:rPr>
        <w:t>Artikel 1</w:t>
      </w:r>
      <w:r w:rsidR="00313F59" w:rsidRPr="00E343E5">
        <w:rPr>
          <w:b/>
          <w:bCs/>
          <w:sz w:val="22"/>
          <w:szCs w:val="22"/>
        </w:rPr>
        <w:t>2</w:t>
      </w:r>
      <w:r w:rsidRPr="00E343E5">
        <w:rPr>
          <w:b/>
          <w:bCs/>
          <w:sz w:val="22"/>
          <w:szCs w:val="22"/>
        </w:rPr>
        <w:t xml:space="preserve">: Overdracht en </w:t>
      </w:r>
      <w:r w:rsidR="00266C71" w:rsidRPr="00E343E5">
        <w:rPr>
          <w:b/>
          <w:bCs/>
          <w:sz w:val="22"/>
          <w:szCs w:val="22"/>
        </w:rPr>
        <w:t>o</w:t>
      </w:r>
      <w:r w:rsidRPr="00E343E5">
        <w:rPr>
          <w:b/>
          <w:bCs/>
          <w:sz w:val="22"/>
          <w:szCs w:val="22"/>
        </w:rPr>
        <w:t>nderverhuur</w:t>
      </w:r>
    </w:p>
    <w:p w14:paraId="044CC23D" w14:textId="77777777" w:rsidR="00313F59" w:rsidRPr="00E343E5" w:rsidRDefault="00313F59" w:rsidP="00313F59">
      <w:pPr>
        <w:spacing w:after="0"/>
        <w:rPr>
          <w:b/>
          <w:bCs/>
          <w:sz w:val="22"/>
          <w:szCs w:val="22"/>
        </w:rPr>
      </w:pPr>
    </w:p>
    <w:p w14:paraId="024CE2D4" w14:textId="77777777" w:rsidR="00FC589C" w:rsidRPr="00E343E5" w:rsidRDefault="00FC589C" w:rsidP="00313F59">
      <w:pPr>
        <w:spacing w:after="0"/>
        <w:rPr>
          <w:sz w:val="22"/>
          <w:szCs w:val="22"/>
        </w:rPr>
      </w:pPr>
      <w:r w:rsidRPr="00E343E5">
        <w:rPr>
          <w:sz w:val="22"/>
          <w:szCs w:val="22"/>
        </w:rPr>
        <w:t>De Huurder mag zijn huurrechten niet overdragen of het gehuurde onderverhuren zonder voorafgaande schriftelijke toestemming van de Verhuurder. Deze overeenkomst eindigt automatisch bij het overlijden van de Huurder.</w:t>
      </w:r>
    </w:p>
    <w:p w14:paraId="17907C40" w14:textId="77777777" w:rsidR="00FC589C" w:rsidRPr="00E343E5" w:rsidRDefault="00FC589C" w:rsidP="00313F59">
      <w:pPr>
        <w:spacing w:after="0"/>
        <w:rPr>
          <w:sz w:val="22"/>
          <w:szCs w:val="22"/>
        </w:rPr>
      </w:pPr>
    </w:p>
    <w:p w14:paraId="1CFB602B" w14:textId="7F8A5BB4" w:rsidR="00FC589C" w:rsidRPr="00E343E5" w:rsidRDefault="00FC589C" w:rsidP="00313F59">
      <w:pPr>
        <w:spacing w:after="0"/>
        <w:rPr>
          <w:b/>
          <w:bCs/>
          <w:sz w:val="22"/>
          <w:szCs w:val="22"/>
        </w:rPr>
      </w:pPr>
      <w:r w:rsidRPr="00E343E5">
        <w:rPr>
          <w:b/>
          <w:bCs/>
          <w:sz w:val="22"/>
          <w:szCs w:val="22"/>
        </w:rPr>
        <w:t xml:space="preserve">Artikel 13: Wijzigingen aan het </w:t>
      </w:r>
      <w:r w:rsidR="00266C71" w:rsidRPr="00E343E5">
        <w:rPr>
          <w:b/>
          <w:bCs/>
          <w:sz w:val="22"/>
          <w:szCs w:val="22"/>
        </w:rPr>
        <w:t>g</w:t>
      </w:r>
      <w:r w:rsidRPr="00E343E5">
        <w:rPr>
          <w:b/>
          <w:bCs/>
          <w:sz w:val="22"/>
          <w:szCs w:val="22"/>
        </w:rPr>
        <w:t>ehuurde</w:t>
      </w:r>
      <w:r w:rsidR="00266C71" w:rsidRPr="00E343E5">
        <w:rPr>
          <w:b/>
          <w:bCs/>
          <w:sz w:val="22"/>
          <w:szCs w:val="22"/>
        </w:rPr>
        <w:t xml:space="preserve"> goed</w:t>
      </w:r>
    </w:p>
    <w:p w14:paraId="5BD86B02" w14:textId="77777777" w:rsidR="00313F59" w:rsidRPr="00E343E5" w:rsidRDefault="00313F59" w:rsidP="00313F59">
      <w:pPr>
        <w:spacing w:after="0"/>
        <w:rPr>
          <w:b/>
          <w:bCs/>
          <w:sz w:val="22"/>
          <w:szCs w:val="22"/>
        </w:rPr>
      </w:pPr>
    </w:p>
    <w:p w14:paraId="7026F78C" w14:textId="77777777" w:rsidR="00266C71" w:rsidRPr="00E343E5" w:rsidRDefault="00FC589C" w:rsidP="00313F59">
      <w:pPr>
        <w:spacing w:after="0"/>
        <w:rPr>
          <w:sz w:val="22"/>
          <w:szCs w:val="22"/>
        </w:rPr>
      </w:pPr>
      <w:r w:rsidRPr="00E343E5">
        <w:rPr>
          <w:sz w:val="22"/>
          <w:szCs w:val="22"/>
        </w:rPr>
        <w:t>De Huurder mag geen veranderingen, verbouwingen of aanpassingen aanbrengen zonder schriftelijke toestemming van de Verhuurder.</w:t>
      </w:r>
    </w:p>
    <w:p w14:paraId="72A51EF2" w14:textId="12D77EC5" w:rsidR="00FC589C" w:rsidRPr="00E343E5" w:rsidRDefault="00FC589C" w:rsidP="00313F59">
      <w:pPr>
        <w:spacing w:after="0"/>
        <w:rPr>
          <w:sz w:val="22"/>
          <w:szCs w:val="22"/>
        </w:rPr>
      </w:pPr>
      <w:r w:rsidRPr="00E343E5">
        <w:rPr>
          <w:sz w:val="22"/>
          <w:szCs w:val="22"/>
        </w:rPr>
        <w:t>Alle vaste verbeteringen komen bij einde van de huur zonder vergoeding ten goede aan de Verhuurder.</w:t>
      </w:r>
    </w:p>
    <w:p w14:paraId="004C52F8" w14:textId="77777777" w:rsidR="00313F59" w:rsidRPr="00E343E5" w:rsidRDefault="00313F59" w:rsidP="00313F59">
      <w:pPr>
        <w:spacing w:after="0"/>
        <w:rPr>
          <w:sz w:val="22"/>
          <w:szCs w:val="22"/>
        </w:rPr>
      </w:pPr>
    </w:p>
    <w:p w14:paraId="220AAA02" w14:textId="751ABE67" w:rsidR="00313F59" w:rsidRPr="00E343E5" w:rsidRDefault="00313F59" w:rsidP="00313F59">
      <w:pPr>
        <w:spacing w:after="0"/>
        <w:rPr>
          <w:b/>
          <w:bCs/>
          <w:sz w:val="22"/>
          <w:szCs w:val="22"/>
        </w:rPr>
      </w:pPr>
      <w:r w:rsidRPr="00E343E5">
        <w:rPr>
          <w:b/>
          <w:bCs/>
          <w:sz w:val="22"/>
          <w:szCs w:val="22"/>
        </w:rPr>
        <w:t>Artikel 14: Bezoekuren bij verkoop of verhuur</w:t>
      </w:r>
    </w:p>
    <w:p w14:paraId="25C15A6B" w14:textId="77777777" w:rsidR="00313F59" w:rsidRPr="00E343E5" w:rsidRDefault="00313F59" w:rsidP="00313F59">
      <w:pPr>
        <w:spacing w:after="0"/>
        <w:rPr>
          <w:b/>
          <w:bCs/>
          <w:sz w:val="22"/>
          <w:szCs w:val="22"/>
        </w:rPr>
      </w:pPr>
    </w:p>
    <w:p w14:paraId="231499C7" w14:textId="4D4D2F73" w:rsidR="00313F59" w:rsidRPr="00E343E5" w:rsidRDefault="00313F59" w:rsidP="00313F59">
      <w:pPr>
        <w:spacing w:after="0"/>
        <w:rPr>
          <w:sz w:val="22"/>
          <w:szCs w:val="22"/>
        </w:rPr>
      </w:pPr>
      <w:r w:rsidRPr="00E343E5">
        <w:rPr>
          <w:sz w:val="22"/>
          <w:szCs w:val="22"/>
        </w:rPr>
        <w:t>Tenzij anders overeengekomen, is het gehuurde iedere woensdagmiddag tussen 14:00 en 18:00 uur en iedere zaterdagochtend tussen 09:00 en 12:00 uur toegankelijk voor bezichtiging door potentiële kopers of huurders.</w:t>
      </w:r>
    </w:p>
    <w:p w14:paraId="43A11523" w14:textId="77777777" w:rsidR="00FC589C" w:rsidRPr="00E343E5" w:rsidRDefault="00FC589C" w:rsidP="00313F59">
      <w:pPr>
        <w:spacing w:after="0"/>
        <w:rPr>
          <w:sz w:val="22"/>
          <w:szCs w:val="22"/>
        </w:rPr>
      </w:pPr>
    </w:p>
    <w:p w14:paraId="00050744" w14:textId="1F85C318" w:rsidR="003A7E21" w:rsidRPr="00E343E5" w:rsidRDefault="00FC589C" w:rsidP="00313F59">
      <w:pPr>
        <w:spacing w:after="0"/>
        <w:rPr>
          <w:b/>
          <w:bCs/>
          <w:sz w:val="22"/>
          <w:szCs w:val="22"/>
        </w:rPr>
      </w:pPr>
      <w:r w:rsidRPr="00E343E5">
        <w:rPr>
          <w:b/>
          <w:bCs/>
          <w:sz w:val="22"/>
          <w:szCs w:val="22"/>
        </w:rPr>
        <w:t>Artikel 1</w:t>
      </w:r>
      <w:r w:rsidR="00313F59" w:rsidRPr="00E343E5">
        <w:rPr>
          <w:b/>
          <w:bCs/>
          <w:sz w:val="22"/>
          <w:szCs w:val="22"/>
        </w:rPr>
        <w:t>5</w:t>
      </w:r>
      <w:r w:rsidRPr="00E343E5">
        <w:rPr>
          <w:b/>
          <w:bCs/>
          <w:sz w:val="22"/>
          <w:szCs w:val="22"/>
        </w:rPr>
        <w:t xml:space="preserve">: Gemeenschappelijke </w:t>
      </w:r>
      <w:r w:rsidR="00266C71" w:rsidRPr="00E343E5">
        <w:rPr>
          <w:b/>
          <w:bCs/>
          <w:sz w:val="22"/>
          <w:szCs w:val="22"/>
        </w:rPr>
        <w:t>d</w:t>
      </w:r>
      <w:r w:rsidRPr="00E343E5">
        <w:rPr>
          <w:b/>
          <w:bCs/>
          <w:sz w:val="22"/>
          <w:szCs w:val="22"/>
        </w:rPr>
        <w:t>elen</w:t>
      </w:r>
    </w:p>
    <w:p w14:paraId="4529A1AE" w14:textId="77777777" w:rsidR="00313F59" w:rsidRPr="00E343E5" w:rsidRDefault="00313F59" w:rsidP="00313F59">
      <w:pPr>
        <w:spacing w:after="0"/>
        <w:rPr>
          <w:b/>
          <w:bCs/>
          <w:sz w:val="22"/>
          <w:szCs w:val="22"/>
        </w:rPr>
      </w:pPr>
    </w:p>
    <w:p w14:paraId="78EB7527" w14:textId="77777777" w:rsidR="003A7E21" w:rsidRPr="00E343E5" w:rsidRDefault="003A7E21" w:rsidP="00313F59">
      <w:pPr>
        <w:spacing w:after="0"/>
        <w:rPr>
          <w:sz w:val="22"/>
          <w:szCs w:val="22"/>
        </w:rPr>
      </w:pPr>
      <w:r w:rsidRPr="00E343E5">
        <w:rPr>
          <w:sz w:val="22"/>
          <w:szCs w:val="22"/>
        </w:rPr>
        <w:t>Het is de huurders niet toegestaan om voorwerpen, zoals fietsen, kinderwagens, meubelen, dozen, afval of andere items, in de gemeenschappelijke ruimtes te plaatsen of achter te laten.</w:t>
      </w:r>
    </w:p>
    <w:p w14:paraId="6A9687BE" w14:textId="77777777" w:rsidR="00313F59" w:rsidRPr="00E343E5" w:rsidRDefault="00313F59" w:rsidP="00313F59">
      <w:pPr>
        <w:spacing w:after="0"/>
        <w:rPr>
          <w:sz w:val="22"/>
          <w:szCs w:val="22"/>
        </w:rPr>
      </w:pPr>
    </w:p>
    <w:p w14:paraId="2D4E9188" w14:textId="3B7B849F" w:rsidR="0081342C" w:rsidRPr="00E343E5" w:rsidRDefault="003A7E21" w:rsidP="00313F59">
      <w:pPr>
        <w:spacing w:after="0"/>
        <w:rPr>
          <w:sz w:val="22"/>
          <w:szCs w:val="22"/>
        </w:rPr>
      </w:pPr>
      <w:r w:rsidRPr="00E343E5">
        <w:rPr>
          <w:sz w:val="22"/>
          <w:szCs w:val="22"/>
        </w:rPr>
        <w:t>Alle toegangen tot de verschillende ruimtes moeten te allen tijde vrij en onbelemmerd blijven, om schade te voorkomen en in geval van een noodgeval een snelle en veilige evacuatie van het gebouw mogelijk te maken</w:t>
      </w:r>
      <w:r w:rsidR="00E343E5">
        <w:rPr>
          <w:sz w:val="22"/>
          <w:szCs w:val="22"/>
        </w:rPr>
        <w:t>.</w:t>
      </w:r>
    </w:p>
    <w:p w14:paraId="14FA8414" w14:textId="5BDD08F6" w:rsidR="00FC589C" w:rsidRPr="00E343E5" w:rsidRDefault="00FC589C" w:rsidP="00313F59">
      <w:pPr>
        <w:spacing w:after="0"/>
        <w:rPr>
          <w:b/>
          <w:bCs/>
          <w:sz w:val="22"/>
          <w:szCs w:val="22"/>
        </w:rPr>
      </w:pPr>
      <w:r w:rsidRPr="00E343E5">
        <w:rPr>
          <w:b/>
          <w:bCs/>
          <w:sz w:val="22"/>
          <w:szCs w:val="22"/>
        </w:rPr>
        <w:t>Artikel 1</w:t>
      </w:r>
      <w:r w:rsidR="00313F59" w:rsidRPr="00E343E5">
        <w:rPr>
          <w:b/>
          <w:bCs/>
          <w:sz w:val="22"/>
          <w:szCs w:val="22"/>
        </w:rPr>
        <w:t>6</w:t>
      </w:r>
      <w:r w:rsidRPr="00E343E5">
        <w:rPr>
          <w:b/>
          <w:bCs/>
          <w:sz w:val="22"/>
          <w:szCs w:val="22"/>
        </w:rPr>
        <w:t xml:space="preserve">: Betalingen, </w:t>
      </w:r>
      <w:r w:rsidR="00266C71" w:rsidRPr="00E343E5">
        <w:rPr>
          <w:b/>
          <w:bCs/>
          <w:sz w:val="22"/>
          <w:szCs w:val="22"/>
        </w:rPr>
        <w:t>l</w:t>
      </w:r>
      <w:r w:rsidRPr="00E343E5">
        <w:rPr>
          <w:b/>
          <w:bCs/>
          <w:sz w:val="22"/>
          <w:szCs w:val="22"/>
        </w:rPr>
        <w:t xml:space="preserve">aattijdige </w:t>
      </w:r>
      <w:r w:rsidR="00266C71" w:rsidRPr="00E343E5">
        <w:rPr>
          <w:b/>
          <w:bCs/>
          <w:sz w:val="22"/>
          <w:szCs w:val="22"/>
        </w:rPr>
        <w:t>b</w:t>
      </w:r>
      <w:r w:rsidRPr="00E343E5">
        <w:rPr>
          <w:b/>
          <w:bCs/>
          <w:sz w:val="22"/>
          <w:szCs w:val="22"/>
        </w:rPr>
        <w:t xml:space="preserve">etalingen en </w:t>
      </w:r>
      <w:r w:rsidR="00266C71" w:rsidRPr="00E343E5">
        <w:rPr>
          <w:b/>
          <w:bCs/>
          <w:sz w:val="22"/>
          <w:szCs w:val="22"/>
        </w:rPr>
        <w:t>s</w:t>
      </w:r>
      <w:r w:rsidRPr="00E343E5">
        <w:rPr>
          <w:b/>
          <w:bCs/>
          <w:sz w:val="22"/>
          <w:szCs w:val="22"/>
        </w:rPr>
        <w:t>chadebeding</w:t>
      </w:r>
    </w:p>
    <w:p w14:paraId="4854DA1E" w14:textId="77777777" w:rsidR="00313F59" w:rsidRPr="00E343E5" w:rsidRDefault="00313F59" w:rsidP="00313F59">
      <w:pPr>
        <w:spacing w:after="0"/>
        <w:rPr>
          <w:b/>
          <w:bCs/>
          <w:sz w:val="22"/>
          <w:szCs w:val="22"/>
        </w:rPr>
      </w:pPr>
    </w:p>
    <w:p w14:paraId="69A9A458" w14:textId="6434B6B8" w:rsidR="00FC589C" w:rsidRPr="00E343E5" w:rsidRDefault="00FC589C" w:rsidP="00313F59">
      <w:pPr>
        <w:spacing w:after="0"/>
        <w:rPr>
          <w:sz w:val="22"/>
          <w:szCs w:val="22"/>
        </w:rPr>
      </w:pPr>
      <w:r w:rsidRPr="00E343E5">
        <w:rPr>
          <w:sz w:val="22"/>
          <w:szCs w:val="22"/>
        </w:rPr>
        <w:t>Bij niet-tijdige betaling van de huur of kosten, heeft de Verhuurder recht op een schadevergoeding van 1% per maand, te rekenen vanaf de vervaldatum, zonder voorafgaande ingebrekestelling.</w:t>
      </w:r>
    </w:p>
    <w:p w14:paraId="1AE331A4" w14:textId="77777777" w:rsidR="00313F59" w:rsidRPr="00E343E5" w:rsidRDefault="00313F59" w:rsidP="00313F59">
      <w:pPr>
        <w:spacing w:after="0"/>
        <w:rPr>
          <w:sz w:val="22"/>
          <w:szCs w:val="22"/>
        </w:rPr>
      </w:pPr>
    </w:p>
    <w:p w14:paraId="4DCD88A3" w14:textId="6A8A138F" w:rsidR="003A7E21" w:rsidRPr="00E343E5" w:rsidRDefault="003A7E21" w:rsidP="00313F59">
      <w:pPr>
        <w:spacing w:after="0"/>
        <w:rPr>
          <w:sz w:val="22"/>
          <w:szCs w:val="22"/>
        </w:rPr>
      </w:pPr>
      <w:r w:rsidRPr="00E343E5">
        <w:rPr>
          <w:sz w:val="22"/>
          <w:szCs w:val="22"/>
        </w:rPr>
        <w:t>In geval van beëindiging van de huurovereenkomst door toedoen van de huurder, is de huurder aan de verhuurder een wederverhuringsvergoeding verschuldigd, gelijk aan zes maanden huur, berekend op basis van de op dat moment geldende huurprijs. Deze vergoeding is verschuldigd ongeacht of er gedurende deze periode daadwerkelijk sprake is geweest van leegstand of huurverlies.</w:t>
      </w:r>
    </w:p>
    <w:p w14:paraId="6B527979" w14:textId="77777777" w:rsidR="00313F59" w:rsidRPr="00E343E5" w:rsidRDefault="00313F59" w:rsidP="00313F59">
      <w:pPr>
        <w:spacing w:after="0"/>
        <w:rPr>
          <w:sz w:val="22"/>
          <w:szCs w:val="22"/>
        </w:rPr>
      </w:pPr>
    </w:p>
    <w:p w14:paraId="53EBA6C6" w14:textId="14D74129" w:rsidR="003A7E21" w:rsidRPr="00E343E5" w:rsidRDefault="003A7E21" w:rsidP="00313F59">
      <w:pPr>
        <w:spacing w:after="0"/>
        <w:rPr>
          <w:sz w:val="22"/>
          <w:szCs w:val="22"/>
        </w:rPr>
      </w:pPr>
      <w:r w:rsidRPr="00E343E5">
        <w:rPr>
          <w:sz w:val="22"/>
          <w:szCs w:val="22"/>
        </w:rPr>
        <w:t>Vanaf de datum van beëindiging van de huurovereenkomst is de huurder aan de verhuurder een dagelijkse bezettingsvergoeding verschuldigd, gelijk aan een twintigste deel van de op dat moment geldende maandelijkse huurprijs.</w:t>
      </w:r>
    </w:p>
    <w:p w14:paraId="2C12B3D7" w14:textId="77777777" w:rsidR="00FC589C" w:rsidRPr="00E343E5" w:rsidRDefault="00FC589C" w:rsidP="00313F59">
      <w:pPr>
        <w:spacing w:after="0"/>
        <w:rPr>
          <w:sz w:val="22"/>
          <w:szCs w:val="22"/>
        </w:rPr>
      </w:pPr>
    </w:p>
    <w:p w14:paraId="6707230F" w14:textId="00F7A37E" w:rsidR="003A7E21" w:rsidRPr="00E343E5" w:rsidRDefault="003A7E21" w:rsidP="00313F59">
      <w:pPr>
        <w:spacing w:after="0"/>
        <w:rPr>
          <w:b/>
          <w:bCs/>
          <w:sz w:val="22"/>
          <w:szCs w:val="22"/>
        </w:rPr>
      </w:pPr>
      <w:r w:rsidRPr="00E343E5">
        <w:rPr>
          <w:b/>
          <w:bCs/>
          <w:sz w:val="22"/>
          <w:szCs w:val="22"/>
        </w:rPr>
        <w:t>Art. 1</w:t>
      </w:r>
      <w:r w:rsidR="00313F59" w:rsidRPr="00E343E5">
        <w:rPr>
          <w:b/>
          <w:bCs/>
          <w:sz w:val="22"/>
          <w:szCs w:val="22"/>
        </w:rPr>
        <w:t>7</w:t>
      </w:r>
      <w:r w:rsidRPr="00E343E5">
        <w:rPr>
          <w:b/>
          <w:bCs/>
          <w:sz w:val="22"/>
          <w:szCs w:val="22"/>
        </w:rPr>
        <w:t>: Verhaal tegen de verhuurder</w:t>
      </w:r>
    </w:p>
    <w:p w14:paraId="586AE54F" w14:textId="77777777" w:rsidR="00313F59" w:rsidRPr="00E343E5" w:rsidRDefault="00313F59" w:rsidP="00313F59">
      <w:pPr>
        <w:spacing w:after="0"/>
        <w:rPr>
          <w:b/>
          <w:bCs/>
          <w:sz w:val="22"/>
          <w:szCs w:val="22"/>
        </w:rPr>
      </w:pPr>
    </w:p>
    <w:p w14:paraId="76E05457" w14:textId="55C61350" w:rsidR="003A7E21" w:rsidRPr="00E343E5" w:rsidRDefault="003A7E21" w:rsidP="00313F59">
      <w:pPr>
        <w:spacing w:after="0"/>
        <w:rPr>
          <w:sz w:val="22"/>
          <w:szCs w:val="22"/>
        </w:rPr>
      </w:pPr>
      <w:r w:rsidRPr="00E343E5">
        <w:rPr>
          <w:sz w:val="22"/>
          <w:szCs w:val="22"/>
        </w:rPr>
        <w:t>De huurders verklaren voor de volledige duur van deze overeenkomst geen aanspraak te zullen maken op enige schadevergoeding van de eigenaar in het geval van brand of andere vormen van schade, zoals omschreven in artikelen 1386 en 1732 van het Burgerlijk Wetboek.</w:t>
      </w:r>
    </w:p>
    <w:p w14:paraId="52B91474" w14:textId="77777777" w:rsidR="00313F59" w:rsidRPr="00E343E5" w:rsidRDefault="00313F59" w:rsidP="00313F59">
      <w:pPr>
        <w:spacing w:after="0"/>
        <w:rPr>
          <w:sz w:val="22"/>
          <w:szCs w:val="22"/>
        </w:rPr>
      </w:pPr>
    </w:p>
    <w:p w14:paraId="7098D5E4" w14:textId="2ADFCD57" w:rsidR="003A7E21" w:rsidRPr="00E343E5" w:rsidRDefault="003A7E21" w:rsidP="00313F59">
      <w:pPr>
        <w:spacing w:after="0"/>
        <w:rPr>
          <w:sz w:val="22"/>
          <w:szCs w:val="22"/>
        </w:rPr>
      </w:pPr>
      <w:r w:rsidRPr="00E343E5">
        <w:rPr>
          <w:sz w:val="22"/>
          <w:szCs w:val="22"/>
        </w:rPr>
        <w:t>Bovendien doen de huurders afstand van elk recht op verhaal tegenover de eigenaar ingeval van onteigening voor openbaar nut of opeising door een overheidsinstantie.</w:t>
      </w:r>
    </w:p>
    <w:p w14:paraId="77BC328E" w14:textId="77777777" w:rsidR="00313F59" w:rsidRPr="00E343E5" w:rsidRDefault="00313F59" w:rsidP="00313F59">
      <w:pPr>
        <w:spacing w:after="0"/>
        <w:rPr>
          <w:sz w:val="22"/>
          <w:szCs w:val="22"/>
        </w:rPr>
      </w:pPr>
    </w:p>
    <w:p w14:paraId="2476B935" w14:textId="66D53DF2" w:rsidR="003A7E21" w:rsidRPr="00E343E5" w:rsidRDefault="003A7E21" w:rsidP="00313F59">
      <w:pPr>
        <w:spacing w:after="0"/>
        <w:rPr>
          <w:sz w:val="22"/>
          <w:szCs w:val="22"/>
        </w:rPr>
      </w:pPr>
      <w:r w:rsidRPr="00E343E5">
        <w:rPr>
          <w:sz w:val="22"/>
          <w:szCs w:val="22"/>
        </w:rPr>
        <w:t>Alle wijzigingen, aanpassingen of werkzaamheden die door de overheid worden opgelegd om de bestemming van het gehuurde pand te behouden, zijn volledig voor rekening van de huurders.</w:t>
      </w:r>
    </w:p>
    <w:p w14:paraId="4ECAA4A5" w14:textId="77777777" w:rsidR="00313F59" w:rsidRPr="00E343E5" w:rsidRDefault="00313F59" w:rsidP="00313F59">
      <w:pPr>
        <w:spacing w:after="0"/>
        <w:rPr>
          <w:sz w:val="22"/>
          <w:szCs w:val="22"/>
        </w:rPr>
      </w:pPr>
    </w:p>
    <w:p w14:paraId="7255EF16" w14:textId="79ABFAEB" w:rsidR="003A7E21" w:rsidRPr="00E343E5" w:rsidRDefault="003A7E21" w:rsidP="00313F59">
      <w:pPr>
        <w:spacing w:after="0"/>
        <w:rPr>
          <w:sz w:val="22"/>
          <w:szCs w:val="22"/>
        </w:rPr>
      </w:pPr>
      <w:r w:rsidRPr="00E343E5">
        <w:rPr>
          <w:sz w:val="22"/>
          <w:szCs w:val="22"/>
        </w:rPr>
        <w:t>Indien dergelijke omstandigheden zich voordoen, zullen de huurders geen claims indienen tegen de eigenaar, maar uitsluitend hun rechten laten gelden tegenover de onteigenende overheid, ook als het gehuurde goed daardoor ongeschikt wordt voor het beoogde gebruik.</w:t>
      </w:r>
    </w:p>
    <w:p w14:paraId="5433974D" w14:textId="77777777" w:rsidR="003A7E21" w:rsidRPr="00E343E5" w:rsidRDefault="003A7E21" w:rsidP="00313F59">
      <w:pPr>
        <w:spacing w:after="0"/>
        <w:rPr>
          <w:sz w:val="22"/>
          <w:szCs w:val="22"/>
        </w:rPr>
      </w:pPr>
    </w:p>
    <w:p w14:paraId="4EA45D8B" w14:textId="63446DA0" w:rsidR="003A7E21" w:rsidRPr="00E343E5" w:rsidRDefault="003A7E21" w:rsidP="00313F59">
      <w:pPr>
        <w:spacing w:after="0"/>
        <w:rPr>
          <w:b/>
          <w:bCs/>
          <w:sz w:val="22"/>
          <w:szCs w:val="22"/>
        </w:rPr>
      </w:pPr>
      <w:r w:rsidRPr="00E343E5">
        <w:rPr>
          <w:b/>
          <w:bCs/>
          <w:sz w:val="22"/>
          <w:szCs w:val="22"/>
        </w:rPr>
        <w:t>Art. 1</w:t>
      </w:r>
      <w:r w:rsidR="00313F59" w:rsidRPr="00E343E5">
        <w:rPr>
          <w:b/>
          <w:bCs/>
          <w:sz w:val="22"/>
          <w:szCs w:val="22"/>
        </w:rPr>
        <w:t>8</w:t>
      </w:r>
      <w:r w:rsidRPr="00E343E5">
        <w:rPr>
          <w:b/>
          <w:bCs/>
          <w:sz w:val="22"/>
          <w:szCs w:val="22"/>
        </w:rPr>
        <w:t>: Onderhoud en herstellingen van het gehuurde goed</w:t>
      </w:r>
    </w:p>
    <w:p w14:paraId="372570C2" w14:textId="77777777" w:rsidR="00313F59" w:rsidRPr="00E343E5" w:rsidRDefault="00313F59" w:rsidP="00313F59">
      <w:pPr>
        <w:spacing w:after="0"/>
        <w:rPr>
          <w:b/>
          <w:bCs/>
          <w:sz w:val="22"/>
          <w:szCs w:val="22"/>
        </w:rPr>
      </w:pPr>
    </w:p>
    <w:p w14:paraId="3FD4CB49" w14:textId="1F854BF3" w:rsidR="003A7E21" w:rsidRPr="00E343E5" w:rsidRDefault="003A7E21" w:rsidP="00313F59">
      <w:pPr>
        <w:spacing w:after="0"/>
        <w:rPr>
          <w:sz w:val="22"/>
          <w:szCs w:val="22"/>
        </w:rPr>
      </w:pPr>
      <w:r w:rsidRPr="00E343E5">
        <w:rPr>
          <w:sz w:val="22"/>
          <w:szCs w:val="22"/>
        </w:rPr>
        <w:t>De Huurder verplicht zich om het gehuurde goed zorgvuldig te gebruiken en onderhouden als een “goede huisvader.” Tenzij anders overeengekomen, zijn alle kosten en herstellingen in of aan het privégedeelte van het huurgoed ten laste van de Huurder; de Verhuurder draagt zorg voor het onderhoud van gemeenschappelijke delen.</w:t>
      </w:r>
    </w:p>
    <w:p w14:paraId="76A42FA8" w14:textId="77777777" w:rsidR="009E022D" w:rsidRPr="00E343E5" w:rsidRDefault="009E022D" w:rsidP="00313F59">
      <w:pPr>
        <w:spacing w:after="0"/>
        <w:rPr>
          <w:sz w:val="22"/>
          <w:szCs w:val="22"/>
        </w:rPr>
      </w:pPr>
    </w:p>
    <w:p w14:paraId="61877F9E" w14:textId="77777777" w:rsidR="003A7E21" w:rsidRPr="00E343E5" w:rsidRDefault="003A7E21" w:rsidP="00313F59">
      <w:pPr>
        <w:spacing w:after="0"/>
        <w:rPr>
          <w:b/>
          <w:bCs/>
          <w:sz w:val="22"/>
          <w:szCs w:val="22"/>
        </w:rPr>
      </w:pPr>
      <w:r w:rsidRPr="00E343E5">
        <w:rPr>
          <w:b/>
          <w:bCs/>
          <w:sz w:val="22"/>
          <w:szCs w:val="22"/>
        </w:rPr>
        <w:t>Verantwoordelijkheden van de Verhuurder</w:t>
      </w:r>
    </w:p>
    <w:p w14:paraId="5C9D740B" w14:textId="77777777" w:rsidR="009E022D" w:rsidRPr="00E343E5" w:rsidRDefault="009E022D" w:rsidP="00313F59">
      <w:pPr>
        <w:spacing w:after="0"/>
        <w:rPr>
          <w:b/>
          <w:bCs/>
          <w:sz w:val="22"/>
          <w:szCs w:val="22"/>
        </w:rPr>
      </w:pPr>
    </w:p>
    <w:p w14:paraId="418A8C52" w14:textId="64BA99BF" w:rsidR="003A7E21" w:rsidRPr="00E343E5" w:rsidRDefault="003A7E21" w:rsidP="00313F59">
      <w:pPr>
        <w:spacing w:after="0"/>
        <w:rPr>
          <w:sz w:val="22"/>
          <w:szCs w:val="22"/>
        </w:rPr>
      </w:pPr>
      <w:r w:rsidRPr="00E343E5">
        <w:rPr>
          <w:sz w:val="22"/>
          <w:szCs w:val="22"/>
        </w:rPr>
        <w:t>De Huurder moet de Verhuurder onmiddellijk schriftelijk informeren over gebreken of schade die de eigendom of derden kunnen schaden, en die onder de verantwoordelijkheid van de Verhuurder vallen.</w:t>
      </w:r>
    </w:p>
    <w:p w14:paraId="11FBC703" w14:textId="77777777" w:rsidR="009E022D" w:rsidRPr="00E343E5" w:rsidRDefault="009E022D" w:rsidP="00313F59">
      <w:pPr>
        <w:spacing w:after="0"/>
        <w:rPr>
          <w:sz w:val="22"/>
          <w:szCs w:val="22"/>
        </w:rPr>
      </w:pPr>
    </w:p>
    <w:p w14:paraId="1BEAAAC0" w14:textId="3A31C867" w:rsidR="009E022D" w:rsidRPr="00E343E5" w:rsidRDefault="003A7E21" w:rsidP="00313F59">
      <w:pPr>
        <w:spacing w:after="0"/>
        <w:rPr>
          <w:sz w:val="22"/>
          <w:szCs w:val="22"/>
        </w:rPr>
      </w:pPr>
      <w:r w:rsidRPr="00E343E5">
        <w:rPr>
          <w:sz w:val="22"/>
          <w:szCs w:val="22"/>
        </w:rPr>
        <w:t>Bij noodzakelijke herstellingen uitgevoerd door de Verhuurder, kan de Huurder geen compensatie eisen voor genotsderving, ongeacht de duur van de werkzaamheden.</w:t>
      </w:r>
    </w:p>
    <w:p w14:paraId="254FB56B" w14:textId="6FA8F044" w:rsidR="003A7E21" w:rsidRPr="00E343E5" w:rsidRDefault="003A7E21" w:rsidP="00313F59">
      <w:pPr>
        <w:spacing w:after="0"/>
        <w:rPr>
          <w:b/>
          <w:bCs/>
          <w:sz w:val="22"/>
          <w:szCs w:val="22"/>
        </w:rPr>
      </w:pPr>
      <w:r w:rsidRPr="00E343E5">
        <w:rPr>
          <w:b/>
          <w:bCs/>
          <w:sz w:val="22"/>
          <w:szCs w:val="22"/>
        </w:rPr>
        <w:t>Verantwoordelijkheden van de huurder</w:t>
      </w:r>
    </w:p>
    <w:p w14:paraId="258147D8" w14:textId="77777777" w:rsidR="009E022D" w:rsidRPr="00E343E5" w:rsidRDefault="009E022D" w:rsidP="00313F59">
      <w:pPr>
        <w:spacing w:after="0"/>
        <w:rPr>
          <w:b/>
          <w:bCs/>
          <w:sz w:val="22"/>
          <w:szCs w:val="22"/>
        </w:rPr>
      </w:pPr>
    </w:p>
    <w:p w14:paraId="294965D8" w14:textId="77777777" w:rsidR="003A7E21" w:rsidRPr="00E343E5" w:rsidRDefault="003A7E21" w:rsidP="00313F59">
      <w:pPr>
        <w:spacing w:after="0"/>
        <w:rPr>
          <w:sz w:val="22"/>
          <w:szCs w:val="22"/>
        </w:rPr>
      </w:pPr>
      <w:r w:rsidRPr="00E343E5">
        <w:rPr>
          <w:sz w:val="22"/>
          <w:szCs w:val="22"/>
        </w:rPr>
        <w:t>Schilder- en behangwerk vernieuwen waar nodig, zeker bij vertrek.</w:t>
      </w:r>
    </w:p>
    <w:p w14:paraId="0910356F" w14:textId="77777777" w:rsidR="009E022D" w:rsidRPr="00E343E5" w:rsidRDefault="009E022D" w:rsidP="00313F59">
      <w:pPr>
        <w:spacing w:after="0"/>
        <w:rPr>
          <w:sz w:val="22"/>
          <w:szCs w:val="22"/>
        </w:rPr>
      </w:pPr>
    </w:p>
    <w:p w14:paraId="7FD4E808" w14:textId="77777777" w:rsidR="003A7E21" w:rsidRPr="00E343E5" w:rsidRDefault="003A7E21" w:rsidP="00313F59">
      <w:pPr>
        <w:spacing w:after="0"/>
        <w:rPr>
          <w:sz w:val="22"/>
          <w:szCs w:val="22"/>
        </w:rPr>
      </w:pPr>
      <w:r w:rsidRPr="00E343E5">
        <w:rPr>
          <w:sz w:val="22"/>
          <w:szCs w:val="22"/>
        </w:rPr>
        <w:t>Vervangen of herstellen van gebroken ruiten, versleten onderdelen van rolluiken, scharnieren en sloten (behalve de voordeur).</w:t>
      </w:r>
    </w:p>
    <w:p w14:paraId="6EAB0F62" w14:textId="77777777" w:rsidR="009E022D" w:rsidRPr="00E343E5" w:rsidRDefault="009E022D" w:rsidP="00313F59">
      <w:pPr>
        <w:spacing w:after="0"/>
        <w:rPr>
          <w:sz w:val="22"/>
          <w:szCs w:val="22"/>
        </w:rPr>
      </w:pPr>
    </w:p>
    <w:p w14:paraId="25D66F92" w14:textId="77777777" w:rsidR="003A7E21" w:rsidRPr="00E343E5" w:rsidRDefault="003A7E21" w:rsidP="00313F59">
      <w:pPr>
        <w:spacing w:after="0"/>
        <w:rPr>
          <w:sz w:val="22"/>
          <w:szCs w:val="22"/>
        </w:rPr>
      </w:pPr>
      <w:r w:rsidRPr="00E343E5">
        <w:rPr>
          <w:sz w:val="22"/>
          <w:szCs w:val="22"/>
        </w:rPr>
        <w:t>Ophangingen moeten zonder boren gebeuren; siliconelijm is toegestaan.</w:t>
      </w:r>
    </w:p>
    <w:p w14:paraId="6F9BCA52" w14:textId="77777777" w:rsidR="009E022D" w:rsidRPr="00E343E5" w:rsidRDefault="009E022D" w:rsidP="00313F59">
      <w:pPr>
        <w:spacing w:after="0"/>
        <w:rPr>
          <w:sz w:val="22"/>
          <w:szCs w:val="22"/>
        </w:rPr>
      </w:pPr>
    </w:p>
    <w:p w14:paraId="73AA0E90" w14:textId="2168A498" w:rsidR="003A7E21" w:rsidRPr="00E343E5" w:rsidRDefault="003A7E21" w:rsidP="00313F59">
      <w:pPr>
        <w:spacing w:after="0"/>
        <w:rPr>
          <w:sz w:val="22"/>
          <w:szCs w:val="22"/>
        </w:rPr>
      </w:pPr>
      <w:r w:rsidRPr="00E343E5">
        <w:rPr>
          <w:sz w:val="22"/>
          <w:szCs w:val="22"/>
        </w:rPr>
        <w:t>Jaarlijks reinigen van schouwen en schoorstenen, en zeker kort voor het verlaten van het pand.</w:t>
      </w:r>
    </w:p>
    <w:p w14:paraId="6801D602" w14:textId="5FD420CB" w:rsidR="003A7E21" w:rsidRPr="00E343E5" w:rsidRDefault="003A7E21" w:rsidP="00313F59">
      <w:pPr>
        <w:spacing w:after="0"/>
        <w:rPr>
          <w:sz w:val="22"/>
          <w:szCs w:val="22"/>
        </w:rPr>
      </w:pPr>
      <w:r w:rsidRPr="00E343E5">
        <w:rPr>
          <w:sz w:val="22"/>
          <w:szCs w:val="22"/>
        </w:rPr>
        <w:t>Onderhoud en herstelling van sanitaire voorzieningen, kranen, radiatoren, leidingen, en verwarming zijn ten laste van de Huurder. Verstopte leidingen of putten moeten op eigen kosten worden ontstopt. Voor verwarmingsinstallaties sluit de Huurder een onderhoudscontract af.</w:t>
      </w:r>
    </w:p>
    <w:p w14:paraId="0F69E3EC" w14:textId="77777777" w:rsidR="009E022D" w:rsidRPr="00E343E5" w:rsidRDefault="009E022D" w:rsidP="00313F59">
      <w:pPr>
        <w:spacing w:after="0"/>
        <w:rPr>
          <w:sz w:val="22"/>
          <w:szCs w:val="22"/>
        </w:rPr>
      </w:pPr>
    </w:p>
    <w:p w14:paraId="297BF593" w14:textId="6731326A" w:rsidR="003A7E21" w:rsidRPr="00E343E5" w:rsidRDefault="003A7E21" w:rsidP="00313F59">
      <w:pPr>
        <w:spacing w:after="0"/>
        <w:rPr>
          <w:sz w:val="22"/>
          <w:szCs w:val="22"/>
        </w:rPr>
      </w:pPr>
      <w:r w:rsidRPr="00E343E5">
        <w:rPr>
          <w:sz w:val="22"/>
          <w:szCs w:val="22"/>
        </w:rPr>
        <w:t>De Huurder voorkomt vorstschade.</w:t>
      </w:r>
    </w:p>
    <w:p w14:paraId="446ED2E6" w14:textId="77777777" w:rsidR="009E022D" w:rsidRPr="00E343E5" w:rsidRDefault="009E022D" w:rsidP="00313F59">
      <w:pPr>
        <w:spacing w:after="0"/>
        <w:rPr>
          <w:sz w:val="22"/>
          <w:szCs w:val="22"/>
        </w:rPr>
      </w:pPr>
    </w:p>
    <w:p w14:paraId="2AAF38D7" w14:textId="47DD6E09" w:rsidR="003A7E21" w:rsidRPr="00E343E5" w:rsidRDefault="003A7E21" w:rsidP="00313F59">
      <w:pPr>
        <w:spacing w:after="0"/>
        <w:rPr>
          <w:b/>
          <w:bCs/>
          <w:sz w:val="22"/>
          <w:szCs w:val="22"/>
        </w:rPr>
      </w:pPr>
      <w:r w:rsidRPr="00E343E5">
        <w:rPr>
          <w:b/>
          <w:bCs/>
          <w:sz w:val="22"/>
          <w:szCs w:val="22"/>
        </w:rPr>
        <w:t>Herstel van schade</w:t>
      </w:r>
    </w:p>
    <w:p w14:paraId="39E9942D" w14:textId="77777777" w:rsidR="009E022D" w:rsidRPr="00E343E5" w:rsidRDefault="009E022D" w:rsidP="00313F59">
      <w:pPr>
        <w:spacing w:after="0"/>
        <w:rPr>
          <w:b/>
          <w:bCs/>
          <w:sz w:val="22"/>
          <w:szCs w:val="22"/>
        </w:rPr>
      </w:pPr>
    </w:p>
    <w:p w14:paraId="515D8D77" w14:textId="285FF4D9" w:rsidR="003A7E21" w:rsidRPr="00E343E5" w:rsidRDefault="003A7E21" w:rsidP="00313F59">
      <w:pPr>
        <w:spacing w:after="0"/>
        <w:rPr>
          <w:sz w:val="22"/>
          <w:szCs w:val="22"/>
        </w:rPr>
      </w:pPr>
      <w:r w:rsidRPr="00E343E5">
        <w:rPr>
          <w:sz w:val="22"/>
          <w:szCs w:val="22"/>
        </w:rPr>
        <w:t>Herstellingen en vervangingen moeten van gelijke kwaliteit zijn. Door de Huurder geplaatste beplanting in de tuin blijft achter na huurbeëindiging.</w:t>
      </w:r>
    </w:p>
    <w:p w14:paraId="30267237" w14:textId="77777777" w:rsidR="009E022D" w:rsidRPr="00E343E5" w:rsidRDefault="009E022D" w:rsidP="00313F59">
      <w:pPr>
        <w:spacing w:after="0"/>
        <w:rPr>
          <w:sz w:val="22"/>
          <w:szCs w:val="22"/>
        </w:rPr>
      </w:pPr>
    </w:p>
    <w:p w14:paraId="2D989FB9" w14:textId="14D31E8C" w:rsidR="003A7E21" w:rsidRPr="00E343E5" w:rsidRDefault="003A7E21" w:rsidP="00313F59">
      <w:pPr>
        <w:spacing w:after="0"/>
        <w:rPr>
          <w:sz w:val="22"/>
          <w:szCs w:val="22"/>
        </w:rPr>
      </w:pPr>
      <w:r w:rsidRPr="00E343E5">
        <w:rPr>
          <w:sz w:val="22"/>
          <w:szCs w:val="22"/>
        </w:rPr>
        <w:t>Bij niet-uitgevoerde herstellingen door de Huurder kan de Verhuurder deze op kosten van de Huurder laten uitvoeren.</w:t>
      </w:r>
    </w:p>
    <w:p w14:paraId="4F1B03AC" w14:textId="77777777" w:rsidR="009E022D" w:rsidRPr="00E343E5" w:rsidRDefault="009E022D" w:rsidP="00313F59">
      <w:pPr>
        <w:spacing w:after="0"/>
        <w:rPr>
          <w:sz w:val="22"/>
          <w:szCs w:val="22"/>
        </w:rPr>
      </w:pPr>
    </w:p>
    <w:p w14:paraId="1A0999B5" w14:textId="0EA44040" w:rsidR="003A7E21" w:rsidRPr="00E343E5" w:rsidRDefault="003A7E21" w:rsidP="00313F59">
      <w:pPr>
        <w:spacing w:after="0"/>
        <w:rPr>
          <w:sz w:val="22"/>
          <w:szCs w:val="22"/>
        </w:rPr>
      </w:pPr>
      <w:r w:rsidRPr="00E343E5">
        <w:rPr>
          <w:sz w:val="22"/>
          <w:szCs w:val="22"/>
        </w:rPr>
        <w:t>De herstelwerkzaamheden dienen professioneel te worden uitgevoerd.</w:t>
      </w:r>
    </w:p>
    <w:p w14:paraId="7D5C47AF" w14:textId="77777777" w:rsidR="009E022D" w:rsidRPr="00E343E5" w:rsidRDefault="009E022D" w:rsidP="00313F59">
      <w:pPr>
        <w:spacing w:after="0"/>
        <w:rPr>
          <w:sz w:val="22"/>
          <w:szCs w:val="22"/>
        </w:rPr>
      </w:pPr>
    </w:p>
    <w:p w14:paraId="1381793B" w14:textId="77777777" w:rsidR="003A7E21" w:rsidRPr="00E343E5" w:rsidRDefault="003A7E21" w:rsidP="00313F59">
      <w:pPr>
        <w:spacing w:after="0"/>
        <w:rPr>
          <w:b/>
          <w:bCs/>
          <w:sz w:val="22"/>
          <w:szCs w:val="22"/>
        </w:rPr>
      </w:pPr>
      <w:r w:rsidRPr="00E343E5">
        <w:rPr>
          <w:b/>
          <w:bCs/>
          <w:sz w:val="22"/>
          <w:szCs w:val="22"/>
        </w:rPr>
        <w:t>Rust en Gezondheid</w:t>
      </w:r>
    </w:p>
    <w:p w14:paraId="51D05743" w14:textId="77777777" w:rsidR="009E022D" w:rsidRPr="00E343E5" w:rsidRDefault="009E022D" w:rsidP="00313F59">
      <w:pPr>
        <w:spacing w:after="0"/>
        <w:rPr>
          <w:b/>
          <w:bCs/>
          <w:sz w:val="22"/>
          <w:szCs w:val="22"/>
        </w:rPr>
      </w:pPr>
    </w:p>
    <w:p w14:paraId="02450793" w14:textId="78EC4559" w:rsidR="003A7E21" w:rsidRPr="00E343E5" w:rsidRDefault="003A7E21" w:rsidP="00313F59">
      <w:pPr>
        <w:spacing w:after="0"/>
        <w:rPr>
          <w:sz w:val="22"/>
          <w:szCs w:val="22"/>
        </w:rPr>
      </w:pPr>
      <w:r w:rsidRPr="00E343E5">
        <w:rPr>
          <w:sz w:val="22"/>
          <w:szCs w:val="22"/>
        </w:rPr>
        <w:t>De Huurder respecteert de rust en veiligheid binnen het gebouw en onthoudt zich van storend gedrag richting bewoners of bezoekers.</w:t>
      </w:r>
    </w:p>
    <w:p w14:paraId="28F22CDD" w14:textId="77777777" w:rsidR="003A7E21" w:rsidRPr="00E343E5" w:rsidRDefault="003A7E21" w:rsidP="00313F59">
      <w:pPr>
        <w:spacing w:after="0"/>
        <w:rPr>
          <w:sz w:val="22"/>
          <w:szCs w:val="22"/>
        </w:rPr>
      </w:pPr>
    </w:p>
    <w:p w14:paraId="6489F9D9" w14:textId="7A3FF818" w:rsidR="00FC589C" w:rsidRPr="00E343E5" w:rsidRDefault="00FC589C" w:rsidP="00313F59">
      <w:pPr>
        <w:spacing w:after="0"/>
        <w:rPr>
          <w:b/>
          <w:bCs/>
          <w:sz w:val="22"/>
          <w:szCs w:val="22"/>
        </w:rPr>
      </w:pPr>
      <w:r w:rsidRPr="00E343E5">
        <w:rPr>
          <w:b/>
          <w:bCs/>
          <w:sz w:val="22"/>
          <w:szCs w:val="22"/>
        </w:rPr>
        <w:t>Artikel 1</w:t>
      </w:r>
      <w:r w:rsidR="0081342C" w:rsidRPr="00E343E5">
        <w:rPr>
          <w:b/>
          <w:bCs/>
          <w:sz w:val="22"/>
          <w:szCs w:val="22"/>
        </w:rPr>
        <w:t>9</w:t>
      </w:r>
      <w:r w:rsidRPr="00E343E5">
        <w:rPr>
          <w:b/>
          <w:bCs/>
          <w:sz w:val="22"/>
          <w:szCs w:val="22"/>
        </w:rPr>
        <w:t xml:space="preserve">: Geschillen en </w:t>
      </w:r>
      <w:r w:rsidR="00266C71" w:rsidRPr="00E343E5">
        <w:rPr>
          <w:b/>
          <w:bCs/>
          <w:sz w:val="22"/>
          <w:szCs w:val="22"/>
        </w:rPr>
        <w:t>t</w:t>
      </w:r>
      <w:r w:rsidRPr="00E343E5">
        <w:rPr>
          <w:b/>
          <w:bCs/>
          <w:sz w:val="22"/>
          <w:szCs w:val="22"/>
        </w:rPr>
        <w:t xml:space="preserve">oepasselijk </w:t>
      </w:r>
      <w:r w:rsidR="00266C71" w:rsidRPr="00E343E5">
        <w:rPr>
          <w:b/>
          <w:bCs/>
          <w:sz w:val="22"/>
          <w:szCs w:val="22"/>
        </w:rPr>
        <w:t>r</w:t>
      </w:r>
      <w:r w:rsidRPr="00E343E5">
        <w:rPr>
          <w:b/>
          <w:bCs/>
          <w:sz w:val="22"/>
          <w:szCs w:val="22"/>
        </w:rPr>
        <w:t>echt</w:t>
      </w:r>
    </w:p>
    <w:p w14:paraId="51111698" w14:textId="77777777" w:rsidR="009E022D" w:rsidRPr="00E343E5" w:rsidRDefault="009E022D" w:rsidP="00313F59">
      <w:pPr>
        <w:spacing w:after="0"/>
        <w:rPr>
          <w:b/>
          <w:bCs/>
          <w:sz w:val="22"/>
          <w:szCs w:val="22"/>
        </w:rPr>
      </w:pPr>
    </w:p>
    <w:p w14:paraId="49E1B1D4" w14:textId="77777777" w:rsidR="00266C71" w:rsidRPr="00E343E5" w:rsidRDefault="00FC589C" w:rsidP="00313F59">
      <w:pPr>
        <w:spacing w:after="0"/>
        <w:rPr>
          <w:sz w:val="22"/>
          <w:szCs w:val="22"/>
        </w:rPr>
      </w:pPr>
      <w:r w:rsidRPr="00E343E5">
        <w:rPr>
          <w:sz w:val="22"/>
          <w:szCs w:val="22"/>
        </w:rPr>
        <w:t>Alle geschillen die uit deze huurovereenkomst voortvloeien, vallen onder de exclusieve bevoegdheid van de rechtbanken van het arrondissement waar de Verhuurder gevestigd is.</w:t>
      </w:r>
    </w:p>
    <w:p w14:paraId="75E2E379" w14:textId="4ACD87DB" w:rsidR="00FC589C" w:rsidRPr="00E343E5" w:rsidRDefault="00FC589C" w:rsidP="00313F59">
      <w:pPr>
        <w:spacing w:after="0"/>
        <w:rPr>
          <w:sz w:val="22"/>
          <w:szCs w:val="22"/>
        </w:rPr>
      </w:pPr>
      <w:r w:rsidRPr="00E343E5">
        <w:rPr>
          <w:sz w:val="22"/>
          <w:szCs w:val="22"/>
        </w:rPr>
        <w:t>Deze overeenkomst wordt beheerst door Belgisch recht.</w:t>
      </w:r>
    </w:p>
    <w:p w14:paraId="74138F2A" w14:textId="77777777" w:rsidR="00313F59" w:rsidRPr="00E343E5" w:rsidRDefault="00313F59" w:rsidP="00313F59">
      <w:pPr>
        <w:pBdr>
          <w:bottom w:val="single" w:sz="6" w:space="1" w:color="auto"/>
        </w:pBdr>
        <w:spacing w:after="0"/>
        <w:rPr>
          <w:sz w:val="22"/>
          <w:szCs w:val="22"/>
        </w:rPr>
      </w:pPr>
    </w:p>
    <w:p w14:paraId="3A5826A3" w14:textId="77777777" w:rsidR="00313F59" w:rsidRPr="00E343E5" w:rsidRDefault="00313F59" w:rsidP="00313F59">
      <w:pPr>
        <w:spacing w:after="0"/>
        <w:rPr>
          <w:sz w:val="22"/>
          <w:szCs w:val="22"/>
        </w:rPr>
      </w:pPr>
    </w:p>
    <w:p w14:paraId="6F15EE0A" w14:textId="77777777" w:rsidR="009E022D" w:rsidRPr="00E343E5" w:rsidRDefault="009E022D" w:rsidP="00313F59">
      <w:pPr>
        <w:spacing w:after="0"/>
        <w:rPr>
          <w:b/>
          <w:bCs/>
          <w:sz w:val="22"/>
          <w:szCs w:val="22"/>
        </w:rPr>
      </w:pPr>
    </w:p>
    <w:p w14:paraId="10DFC86D" w14:textId="77777777" w:rsidR="009E022D" w:rsidRPr="00E343E5" w:rsidRDefault="009E022D" w:rsidP="00313F59">
      <w:pPr>
        <w:spacing w:after="0"/>
        <w:rPr>
          <w:b/>
          <w:bCs/>
          <w:sz w:val="22"/>
          <w:szCs w:val="22"/>
        </w:rPr>
      </w:pPr>
    </w:p>
    <w:p w14:paraId="7422827E" w14:textId="77777777" w:rsidR="009E022D" w:rsidRPr="00E343E5" w:rsidRDefault="009E022D" w:rsidP="00313F59">
      <w:pPr>
        <w:spacing w:after="0"/>
        <w:rPr>
          <w:b/>
          <w:bCs/>
          <w:sz w:val="22"/>
          <w:szCs w:val="22"/>
        </w:rPr>
      </w:pPr>
    </w:p>
    <w:p w14:paraId="4E959DCE" w14:textId="77777777" w:rsidR="0081342C" w:rsidRPr="00E343E5" w:rsidRDefault="0081342C" w:rsidP="00313F59">
      <w:pPr>
        <w:spacing w:after="0"/>
        <w:rPr>
          <w:b/>
          <w:bCs/>
          <w:sz w:val="22"/>
          <w:szCs w:val="22"/>
        </w:rPr>
      </w:pPr>
    </w:p>
    <w:p w14:paraId="554279F7" w14:textId="77777777" w:rsidR="009E022D" w:rsidRPr="00E343E5" w:rsidRDefault="009E022D" w:rsidP="00313F59">
      <w:pPr>
        <w:spacing w:after="0"/>
        <w:rPr>
          <w:b/>
          <w:bCs/>
          <w:sz w:val="22"/>
          <w:szCs w:val="22"/>
        </w:rPr>
      </w:pPr>
    </w:p>
    <w:p w14:paraId="09AC3716" w14:textId="6AF5080B" w:rsidR="00313F59" w:rsidRPr="00E343E5" w:rsidRDefault="00313F59" w:rsidP="00313F59">
      <w:pPr>
        <w:spacing w:after="0"/>
        <w:rPr>
          <w:b/>
          <w:bCs/>
          <w:sz w:val="22"/>
          <w:szCs w:val="22"/>
        </w:rPr>
      </w:pPr>
      <w:r w:rsidRPr="00E343E5">
        <w:rPr>
          <w:b/>
          <w:bCs/>
          <w:sz w:val="22"/>
          <w:szCs w:val="22"/>
        </w:rPr>
        <w:t>Aldus opgemaakt in [aantal] exemplaren, te [plaats], op [datum].</w:t>
      </w:r>
    </w:p>
    <w:p w14:paraId="1DF025B4" w14:textId="77777777" w:rsidR="00313F59" w:rsidRPr="00E343E5" w:rsidRDefault="00313F59" w:rsidP="00313F59">
      <w:pPr>
        <w:spacing w:after="0"/>
        <w:rPr>
          <w:sz w:val="22"/>
          <w:szCs w:val="22"/>
        </w:rPr>
      </w:pPr>
    </w:p>
    <w:p w14:paraId="2EC9FBAB" w14:textId="074C38F1" w:rsidR="00313F59" w:rsidRPr="00E343E5" w:rsidRDefault="00313F59" w:rsidP="00313F59">
      <w:pPr>
        <w:spacing w:after="0"/>
        <w:rPr>
          <w:b/>
          <w:bCs/>
          <w:sz w:val="22"/>
          <w:szCs w:val="22"/>
        </w:rPr>
      </w:pPr>
      <w:r w:rsidRPr="00E343E5">
        <w:rPr>
          <w:b/>
          <w:bCs/>
          <w:sz w:val="22"/>
          <w:szCs w:val="22"/>
        </w:rPr>
        <w:t>Namens de Verhuurder:</w:t>
      </w:r>
    </w:p>
    <w:p w14:paraId="32DE0B4F" w14:textId="77777777" w:rsidR="009E022D" w:rsidRPr="00E343E5" w:rsidRDefault="009E022D" w:rsidP="00313F59">
      <w:pPr>
        <w:spacing w:after="0"/>
        <w:rPr>
          <w:sz w:val="22"/>
          <w:szCs w:val="22"/>
        </w:rPr>
      </w:pPr>
    </w:p>
    <w:p w14:paraId="15C89D33" w14:textId="724DEF30" w:rsidR="00313F59" w:rsidRPr="00E343E5" w:rsidRDefault="00313F59" w:rsidP="00313F59">
      <w:pPr>
        <w:spacing w:after="0"/>
        <w:rPr>
          <w:sz w:val="22"/>
          <w:szCs w:val="22"/>
        </w:rPr>
      </w:pPr>
      <w:r w:rsidRPr="00E343E5">
        <w:rPr>
          <w:sz w:val="22"/>
          <w:szCs w:val="22"/>
        </w:rPr>
        <w:t>Handtekening: _____________________________</w:t>
      </w:r>
    </w:p>
    <w:p w14:paraId="306A15E9" w14:textId="77777777" w:rsidR="009E022D" w:rsidRPr="00E343E5" w:rsidRDefault="009E022D" w:rsidP="00313F59">
      <w:pPr>
        <w:spacing w:after="0"/>
        <w:rPr>
          <w:sz w:val="22"/>
          <w:szCs w:val="22"/>
        </w:rPr>
      </w:pPr>
    </w:p>
    <w:p w14:paraId="4C436B58" w14:textId="0B64ADBE" w:rsidR="00313F59" w:rsidRPr="00E343E5" w:rsidRDefault="00313F59" w:rsidP="00313F59">
      <w:pPr>
        <w:spacing w:after="0"/>
        <w:rPr>
          <w:sz w:val="22"/>
          <w:szCs w:val="22"/>
        </w:rPr>
      </w:pPr>
      <w:r w:rsidRPr="00E343E5">
        <w:rPr>
          <w:sz w:val="22"/>
          <w:szCs w:val="22"/>
        </w:rPr>
        <w:t>Datum: [in te vullen datum]</w:t>
      </w:r>
    </w:p>
    <w:p w14:paraId="5179E330" w14:textId="77777777" w:rsidR="00313F59" w:rsidRPr="00E343E5" w:rsidRDefault="00313F59" w:rsidP="00313F59">
      <w:pPr>
        <w:spacing w:after="0"/>
        <w:rPr>
          <w:sz w:val="22"/>
          <w:szCs w:val="22"/>
        </w:rPr>
      </w:pPr>
    </w:p>
    <w:p w14:paraId="4C0D8892" w14:textId="77777777" w:rsidR="00313F59" w:rsidRPr="00E343E5" w:rsidRDefault="00313F59" w:rsidP="00313F59">
      <w:pPr>
        <w:spacing w:after="0"/>
        <w:rPr>
          <w:b/>
          <w:bCs/>
          <w:sz w:val="22"/>
          <w:szCs w:val="22"/>
        </w:rPr>
      </w:pPr>
      <w:r w:rsidRPr="00E343E5">
        <w:rPr>
          <w:b/>
          <w:bCs/>
          <w:sz w:val="22"/>
          <w:szCs w:val="22"/>
        </w:rPr>
        <w:t>De Huurder:</w:t>
      </w:r>
    </w:p>
    <w:p w14:paraId="0FDEF46F" w14:textId="77777777" w:rsidR="009E022D" w:rsidRPr="00E343E5" w:rsidRDefault="009E022D" w:rsidP="00313F59">
      <w:pPr>
        <w:spacing w:after="0"/>
        <w:rPr>
          <w:sz w:val="22"/>
          <w:szCs w:val="22"/>
        </w:rPr>
      </w:pPr>
    </w:p>
    <w:p w14:paraId="3E3D249A" w14:textId="70D754D9" w:rsidR="00313F59" w:rsidRPr="00E343E5" w:rsidRDefault="00313F59" w:rsidP="00313F59">
      <w:pPr>
        <w:spacing w:after="0"/>
        <w:rPr>
          <w:sz w:val="22"/>
          <w:szCs w:val="22"/>
        </w:rPr>
      </w:pPr>
      <w:r w:rsidRPr="00E343E5">
        <w:rPr>
          <w:sz w:val="22"/>
          <w:szCs w:val="22"/>
        </w:rPr>
        <w:t>Handtekening: _____________________________</w:t>
      </w:r>
    </w:p>
    <w:p w14:paraId="6AB18A01" w14:textId="77777777" w:rsidR="009E022D" w:rsidRPr="00E343E5" w:rsidRDefault="009E022D" w:rsidP="00313F59">
      <w:pPr>
        <w:spacing w:after="0"/>
        <w:rPr>
          <w:sz w:val="22"/>
          <w:szCs w:val="22"/>
        </w:rPr>
      </w:pPr>
    </w:p>
    <w:p w14:paraId="4AB2006F" w14:textId="7753F381" w:rsidR="00313F59" w:rsidRPr="00E343E5" w:rsidRDefault="00313F59" w:rsidP="00313F59">
      <w:pPr>
        <w:spacing w:after="0"/>
        <w:rPr>
          <w:sz w:val="22"/>
          <w:szCs w:val="22"/>
        </w:rPr>
      </w:pPr>
      <w:r w:rsidRPr="00E343E5">
        <w:rPr>
          <w:sz w:val="22"/>
          <w:szCs w:val="22"/>
        </w:rPr>
        <w:t>Datum: [in te vullen datum]</w:t>
      </w:r>
    </w:p>
    <w:p w14:paraId="4BC3A154" w14:textId="77777777" w:rsidR="00313F59" w:rsidRPr="00313F59" w:rsidRDefault="00313F59" w:rsidP="00313F59"/>
    <w:sectPr w:rsidR="00313F59" w:rsidRPr="00313F5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2767" w14:textId="77777777" w:rsidR="00BC44E6" w:rsidRDefault="00BC44E6" w:rsidP="009E022D">
      <w:pPr>
        <w:spacing w:after="0" w:line="240" w:lineRule="auto"/>
      </w:pPr>
      <w:r>
        <w:separator/>
      </w:r>
    </w:p>
  </w:endnote>
  <w:endnote w:type="continuationSeparator" w:id="0">
    <w:p w14:paraId="54CA6DC4" w14:textId="77777777" w:rsidR="00BC44E6" w:rsidRDefault="00BC44E6" w:rsidP="009E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nl-NL"/>
      </w:rPr>
      <w:id w:val="-1868448577"/>
      <w:docPartObj>
        <w:docPartGallery w:val="Page Numbers (Bottom of Page)"/>
        <w:docPartUnique/>
      </w:docPartObj>
    </w:sdtPr>
    <w:sdtEndPr>
      <w:rPr>
        <w:sz w:val="22"/>
        <w:szCs w:val="22"/>
      </w:rPr>
    </w:sdtEndPr>
    <w:sdtContent>
      <w:p w14:paraId="30A66D6D" w14:textId="11AA0853" w:rsidR="00E343E5" w:rsidRPr="00E343E5" w:rsidRDefault="00E343E5" w:rsidP="00E343E5">
        <w:pPr>
          <w:pStyle w:val="Voettekst"/>
          <w:rPr>
            <w:sz w:val="22"/>
            <w:szCs w:val="22"/>
          </w:rPr>
        </w:pPr>
        <w:r w:rsidRPr="00E343E5">
          <w:rPr>
            <w:sz w:val="22"/>
            <w:szCs w:val="22"/>
            <w:lang w:val="nl-NL"/>
          </w:rPr>
          <w:t xml:space="preserve">© 2024 </w:t>
        </w:r>
        <w:proofErr w:type="spellStart"/>
        <w:r w:rsidRPr="00E343E5">
          <w:rPr>
            <w:sz w:val="22"/>
            <w:szCs w:val="22"/>
            <w:lang w:val="nl-NL"/>
          </w:rPr>
          <w:t>Evocaat</w:t>
        </w:r>
        <w:proofErr w:type="spellEnd"/>
        <w:r w:rsidRPr="00E343E5">
          <w:rPr>
            <w:sz w:val="22"/>
            <w:szCs w:val="22"/>
            <w:lang w:val="nl-NL"/>
          </w:rPr>
          <w:t>®. Alle rechten voorbehouden.</w:t>
        </w:r>
        <w:r w:rsidRPr="00E343E5">
          <w:rPr>
            <w:lang w:val="nl-NL"/>
          </w:rPr>
          <w:tab/>
        </w:r>
        <w:r w:rsidRPr="00E343E5">
          <w:rPr>
            <w:lang w:val="nl-NL"/>
          </w:rPr>
          <w:tab/>
        </w:r>
        <w:r w:rsidRPr="00E343E5">
          <w:rPr>
            <w:sz w:val="22"/>
            <w:szCs w:val="22"/>
            <w:lang w:val="nl-NL"/>
          </w:rPr>
          <w:t xml:space="preserve">Pagina | </w:t>
        </w:r>
        <w:r w:rsidRPr="00E343E5">
          <w:rPr>
            <w:sz w:val="22"/>
            <w:szCs w:val="22"/>
          </w:rPr>
          <w:fldChar w:fldCharType="begin"/>
        </w:r>
        <w:r w:rsidRPr="00E343E5">
          <w:rPr>
            <w:sz w:val="22"/>
            <w:szCs w:val="22"/>
          </w:rPr>
          <w:instrText>PAGE   \* MERGEFORMAT</w:instrText>
        </w:r>
        <w:r w:rsidRPr="00E343E5">
          <w:rPr>
            <w:sz w:val="22"/>
            <w:szCs w:val="22"/>
          </w:rPr>
          <w:fldChar w:fldCharType="separate"/>
        </w:r>
        <w:r w:rsidRPr="00E343E5">
          <w:rPr>
            <w:sz w:val="22"/>
            <w:szCs w:val="22"/>
            <w:lang w:val="nl-NL"/>
          </w:rPr>
          <w:t>2</w:t>
        </w:r>
        <w:r w:rsidRPr="00E343E5">
          <w:rPr>
            <w:sz w:val="22"/>
            <w:szCs w:val="22"/>
          </w:rPr>
          <w:fldChar w:fldCharType="end"/>
        </w:r>
        <w:r w:rsidRPr="00E343E5">
          <w:rPr>
            <w:sz w:val="22"/>
            <w:szCs w:val="22"/>
            <w:lang w:val="nl-NL"/>
          </w:rPr>
          <w:t xml:space="preserve"> </w:t>
        </w:r>
      </w:p>
    </w:sdtContent>
  </w:sdt>
  <w:p w14:paraId="73D9BE22" w14:textId="04118EF8" w:rsidR="0081342C" w:rsidRPr="0081342C" w:rsidRDefault="0081342C">
    <w:pPr>
      <w:pStyle w:val="Voetteks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04E2" w14:textId="77777777" w:rsidR="00BC44E6" w:rsidRDefault="00BC44E6" w:rsidP="009E022D">
      <w:pPr>
        <w:spacing w:after="0" w:line="240" w:lineRule="auto"/>
      </w:pPr>
      <w:r>
        <w:separator/>
      </w:r>
    </w:p>
  </w:footnote>
  <w:footnote w:type="continuationSeparator" w:id="0">
    <w:p w14:paraId="5D497344" w14:textId="77777777" w:rsidR="00BC44E6" w:rsidRDefault="00BC44E6" w:rsidP="009E0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1AA3" w14:textId="687CC46F" w:rsidR="0081342C" w:rsidRDefault="0081342C">
    <w:pPr>
      <w:pStyle w:val="Koptekst"/>
    </w:pPr>
    <w:r>
      <w:rPr>
        <w:noProof/>
      </w:rPr>
      <w:drawing>
        <wp:anchor distT="0" distB="0" distL="114300" distR="114300" simplePos="0" relativeHeight="251658240" behindDoc="1" locked="0" layoutInCell="1" allowOverlap="1" wp14:anchorId="01D398C4" wp14:editId="5FBEC7A5">
          <wp:simplePos x="0" y="0"/>
          <wp:positionH relativeFrom="rightMargin">
            <wp:align>left</wp:align>
          </wp:positionH>
          <wp:positionV relativeFrom="paragraph">
            <wp:posOffset>-249555</wp:posOffset>
          </wp:positionV>
          <wp:extent cx="630916" cy="485775"/>
          <wp:effectExtent l="0" t="0" r="0" b="0"/>
          <wp:wrapNone/>
          <wp:docPr id="639287246" name="Afbeelding 1" descr="Afbeelding met Lettertype,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87246" name="Afbeelding 1" descr="Afbeelding met Lettertype, logo, Graphics, grafische vormgeving&#10;&#10;Automatisch gegenereerde beschrijvi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0916" cy="4857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03"/>
    <w:rsid w:val="00104648"/>
    <w:rsid w:val="00266C71"/>
    <w:rsid w:val="00313F59"/>
    <w:rsid w:val="00335C4E"/>
    <w:rsid w:val="003A7E21"/>
    <w:rsid w:val="005C1FB0"/>
    <w:rsid w:val="0081342C"/>
    <w:rsid w:val="009E022D"/>
    <w:rsid w:val="00BC44E6"/>
    <w:rsid w:val="00CD7903"/>
    <w:rsid w:val="00E343E5"/>
    <w:rsid w:val="00FC58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6F19"/>
  <w15:chartTrackingRefBased/>
  <w15:docId w15:val="{BDBF25B9-03A5-48FC-97E6-27032090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7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7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79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79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79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79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9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9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9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9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79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79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79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79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79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9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9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903"/>
    <w:rPr>
      <w:rFonts w:eastAsiaTheme="majorEastAsia" w:cstheme="majorBidi"/>
      <w:color w:val="272727" w:themeColor="text1" w:themeTint="D8"/>
    </w:rPr>
  </w:style>
  <w:style w:type="paragraph" w:styleId="Titel">
    <w:name w:val="Title"/>
    <w:basedOn w:val="Standaard"/>
    <w:next w:val="Standaard"/>
    <w:link w:val="TitelChar"/>
    <w:uiPriority w:val="10"/>
    <w:qFormat/>
    <w:rsid w:val="00CD7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9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9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9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9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903"/>
    <w:rPr>
      <w:i/>
      <w:iCs/>
      <w:color w:val="404040" w:themeColor="text1" w:themeTint="BF"/>
    </w:rPr>
  </w:style>
  <w:style w:type="paragraph" w:styleId="Lijstalinea">
    <w:name w:val="List Paragraph"/>
    <w:basedOn w:val="Standaard"/>
    <w:uiPriority w:val="34"/>
    <w:qFormat/>
    <w:rsid w:val="00CD7903"/>
    <w:pPr>
      <w:ind w:left="720"/>
      <w:contextualSpacing/>
    </w:pPr>
  </w:style>
  <w:style w:type="character" w:styleId="Intensievebenadrukking">
    <w:name w:val="Intense Emphasis"/>
    <w:basedOn w:val="Standaardalinea-lettertype"/>
    <w:uiPriority w:val="21"/>
    <w:qFormat/>
    <w:rsid w:val="00CD7903"/>
    <w:rPr>
      <w:i/>
      <w:iCs/>
      <w:color w:val="0F4761" w:themeColor="accent1" w:themeShade="BF"/>
    </w:rPr>
  </w:style>
  <w:style w:type="paragraph" w:styleId="Duidelijkcitaat">
    <w:name w:val="Intense Quote"/>
    <w:basedOn w:val="Standaard"/>
    <w:next w:val="Standaard"/>
    <w:link w:val="DuidelijkcitaatChar"/>
    <w:uiPriority w:val="30"/>
    <w:qFormat/>
    <w:rsid w:val="00CD7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7903"/>
    <w:rPr>
      <w:i/>
      <w:iCs/>
      <w:color w:val="0F4761" w:themeColor="accent1" w:themeShade="BF"/>
    </w:rPr>
  </w:style>
  <w:style w:type="character" w:styleId="Intensieveverwijzing">
    <w:name w:val="Intense Reference"/>
    <w:basedOn w:val="Standaardalinea-lettertype"/>
    <w:uiPriority w:val="32"/>
    <w:qFormat/>
    <w:rsid w:val="00CD7903"/>
    <w:rPr>
      <w:b/>
      <w:bCs/>
      <w:smallCaps/>
      <w:color w:val="0F4761" w:themeColor="accent1" w:themeShade="BF"/>
      <w:spacing w:val="5"/>
    </w:rPr>
  </w:style>
  <w:style w:type="paragraph" w:styleId="Koptekst">
    <w:name w:val="header"/>
    <w:basedOn w:val="Standaard"/>
    <w:link w:val="KoptekstChar"/>
    <w:uiPriority w:val="99"/>
    <w:unhideWhenUsed/>
    <w:rsid w:val="009E02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022D"/>
  </w:style>
  <w:style w:type="paragraph" w:styleId="Voettekst">
    <w:name w:val="footer"/>
    <w:basedOn w:val="Standaard"/>
    <w:link w:val="VoettekstChar"/>
    <w:uiPriority w:val="99"/>
    <w:unhideWhenUsed/>
    <w:rsid w:val="009E02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1386</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Advocaat3</dc:creator>
  <cp:keywords/>
  <dc:description/>
  <cp:lastModifiedBy>Secretariaat2</cp:lastModifiedBy>
  <cp:revision>3</cp:revision>
  <dcterms:created xsi:type="dcterms:W3CDTF">2024-11-12T14:41:00Z</dcterms:created>
  <dcterms:modified xsi:type="dcterms:W3CDTF">2024-11-12T14:48:00Z</dcterms:modified>
</cp:coreProperties>
</file>